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CECF" w14:textId="670DE661" w:rsidR="00736975" w:rsidRPr="002C3A01" w:rsidRDefault="00736975" w:rsidP="000037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b/>
          <w:sz w:val="24"/>
          <w:szCs w:val="24"/>
        </w:rPr>
      </w:pPr>
      <w:bookmarkStart w:id="0" w:name="_GoBack"/>
      <w:bookmarkEnd w:id="0"/>
      <w:r w:rsidRPr="002C3A01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E5FEBD" wp14:editId="3EB2E7AC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4171950" cy="981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DE5F4" w14:textId="77777777" w:rsidR="0000372F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2C3A01">
        <w:rPr>
          <w:rFonts w:ascii="Baskerville Old Face" w:hAnsi="Baskerville Old Face"/>
          <w:b/>
          <w:caps/>
          <w:sz w:val="24"/>
          <w:szCs w:val="24"/>
        </w:rPr>
        <w:br/>
      </w:r>
    </w:p>
    <w:p w14:paraId="3FC185FD" w14:textId="77777777" w:rsidR="0000372F" w:rsidRPr="002C3A01" w:rsidRDefault="0000372F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7E3E0C94" w14:textId="77777777" w:rsidR="0000372F" w:rsidRPr="002C3A01" w:rsidRDefault="0000372F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2D758985" w14:textId="77777777" w:rsidR="0000372F" w:rsidRPr="002C3A01" w:rsidRDefault="0000372F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706E97E9" w14:textId="77777777" w:rsidR="0000372F" w:rsidRPr="002C3A01" w:rsidRDefault="0000372F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</w:p>
    <w:p w14:paraId="619208BB" w14:textId="38EB8E5E" w:rsidR="00736975" w:rsidRPr="002C3A01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FFC3433" w14:textId="77777777" w:rsidR="007D73B2" w:rsidRPr="002C3A01" w:rsidRDefault="007D73B2" w:rsidP="007D73B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color w:val="FF0000"/>
          <w:sz w:val="24"/>
          <w:szCs w:val="24"/>
        </w:rPr>
      </w:pPr>
    </w:p>
    <w:p w14:paraId="3A65E9A4" w14:textId="7777777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72C10E25" w14:textId="38DF10B7" w:rsidR="00736975" w:rsidRPr="002C3A01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Name of the committee/organization: </w:t>
      </w:r>
      <w:r w:rsidR="00CA3098" w:rsidRPr="002C3A01">
        <w:rPr>
          <w:rFonts w:ascii="Baskerville Old Face" w:hAnsi="Baskerville Old Face"/>
          <w:sz w:val="24"/>
          <w:szCs w:val="24"/>
        </w:rPr>
        <w:t xml:space="preserve">CCE </w:t>
      </w:r>
      <w:r w:rsidR="00A65E45">
        <w:rPr>
          <w:rFonts w:ascii="Baskerville Old Face" w:hAnsi="Baskerville Old Face"/>
          <w:sz w:val="24"/>
          <w:szCs w:val="24"/>
        </w:rPr>
        <w:t>(</w:t>
      </w:r>
      <w:r w:rsidR="00CA3098" w:rsidRPr="002C3A01">
        <w:rPr>
          <w:rFonts w:ascii="Baskerville Old Face" w:hAnsi="Baskerville Old Face"/>
          <w:sz w:val="24"/>
          <w:szCs w:val="24"/>
        </w:rPr>
        <w:t>Committee for Community Engagement</w:t>
      </w:r>
      <w:r w:rsidR="00A65E45">
        <w:rPr>
          <w:rFonts w:ascii="Baskerville Old Face" w:hAnsi="Baskerville Old Face"/>
          <w:sz w:val="24"/>
          <w:szCs w:val="24"/>
        </w:rPr>
        <w:t>)</w:t>
      </w:r>
    </w:p>
    <w:p w14:paraId="73488BE9" w14:textId="7777777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412C6E31" w14:textId="7B987EEC" w:rsidR="00736975" w:rsidRPr="002C3A01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Date of the meeting: </w:t>
      </w:r>
      <w:r w:rsidR="00A65E45">
        <w:rPr>
          <w:rFonts w:ascii="Baskerville Old Face" w:hAnsi="Baskerville Old Face"/>
          <w:sz w:val="24"/>
          <w:szCs w:val="24"/>
        </w:rPr>
        <w:t>April 25</w:t>
      </w:r>
      <w:r w:rsidR="00CA3098" w:rsidRPr="002C3A01">
        <w:rPr>
          <w:rFonts w:ascii="Baskerville Old Face" w:hAnsi="Baskerville Old Face"/>
          <w:sz w:val="24"/>
          <w:szCs w:val="24"/>
        </w:rPr>
        <w:t>, 2017</w:t>
      </w:r>
    </w:p>
    <w:p w14:paraId="608C3414" w14:textId="7777777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7DB6BAC7" w14:textId="70B8D3B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Names of the District 97 board liaisons: </w:t>
      </w:r>
      <w:r w:rsidR="00CA3098" w:rsidRPr="002C3A01">
        <w:rPr>
          <w:rFonts w:ascii="Baskerville Old Face" w:hAnsi="Baskerville Old Face"/>
          <w:sz w:val="24"/>
          <w:szCs w:val="24"/>
        </w:rPr>
        <w:t>Jim Gat</w:t>
      </w:r>
      <w:r w:rsidR="00A65E45">
        <w:rPr>
          <w:rFonts w:ascii="Baskerville Old Face" w:hAnsi="Baskerville Old Face"/>
          <w:sz w:val="24"/>
          <w:szCs w:val="24"/>
        </w:rPr>
        <w:t xml:space="preserve">es and Holly Spurlock </w:t>
      </w:r>
      <w:r w:rsidR="00B57036">
        <w:rPr>
          <w:rFonts w:ascii="Baskerville Old Face" w:hAnsi="Baskerville Old Face"/>
          <w:sz w:val="24"/>
          <w:szCs w:val="24"/>
        </w:rPr>
        <w:t>(part of the meeting as she was called away to attend another meeting in the administration building.</w:t>
      </w:r>
    </w:p>
    <w:p w14:paraId="66286A7D" w14:textId="7777777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378A238A" w14:textId="427E3850" w:rsidR="00736975" w:rsidRPr="002C3A01" w:rsidRDefault="00736975" w:rsidP="00736975">
      <w:pPr>
        <w:contextualSpacing/>
        <w:rPr>
          <w:rFonts w:ascii="Baskerville Old Face" w:hAnsi="Baskerville Old Face"/>
          <w:color w:val="FF0000"/>
          <w:sz w:val="24"/>
          <w:szCs w:val="24"/>
          <w:u w:val="single"/>
        </w:rPr>
      </w:pPr>
      <w:r w:rsidRPr="002C3A01">
        <w:rPr>
          <w:rFonts w:ascii="Baskerville Old Face" w:hAnsi="Baskerville Old Face"/>
          <w:b/>
          <w:sz w:val="24"/>
          <w:szCs w:val="24"/>
        </w:rPr>
        <w:t>Names of the District 97 administrative representatives (if applicable</w:t>
      </w:r>
      <w:r w:rsidRPr="002C3A01">
        <w:rPr>
          <w:rFonts w:ascii="Baskerville Old Face" w:hAnsi="Baskerville Old Face"/>
          <w:sz w:val="24"/>
          <w:szCs w:val="24"/>
        </w:rPr>
        <w:t xml:space="preserve">): </w:t>
      </w:r>
      <w:r w:rsidR="00CA3098" w:rsidRPr="002C3A01">
        <w:rPr>
          <w:rFonts w:ascii="Baskerville Old Face" w:hAnsi="Baskerville Old Face"/>
          <w:sz w:val="24"/>
          <w:szCs w:val="24"/>
        </w:rPr>
        <w:t xml:space="preserve">Chris Jasculca </w:t>
      </w:r>
    </w:p>
    <w:p w14:paraId="49822EB6" w14:textId="77777777" w:rsidR="00736975" w:rsidRPr="002C3A01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12C612D6" w14:textId="22CFC6F9" w:rsidR="00F8155E" w:rsidRDefault="00736975" w:rsidP="00C8604C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2C3A01">
        <w:rPr>
          <w:rFonts w:ascii="Baskerville Old Face" w:hAnsi="Baskerville Old Face"/>
          <w:b/>
          <w:color w:val="000000" w:themeColor="text1"/>
          <w:sz w:val="24"/>
          <w:szCs w:val="24"/>
        </w:rPr>
        <w:t>Brief summary/key outcomes of the meeting:</w:t>
      </w:r>
      <w:r w:rsidR="00CA3098" w:rsidRPr="002C3A01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</w:p>
    <w:p w14:paraId="14938DB1" w14:textId="445D9DEF" w:rsidR="007F4262" w:rsidRDefault="00C8604C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 w:rsidRPr="007F4262">
        <w:rPr>
          <w:rFonts w:ascii="Baskerville Old Face" w:hAnsi="Baskerville Old Face"/>
          <w:color w:val="000000" w:themeColor="text1"/>
          <w:sz w:val="24"/>
          <w:szCs w:val="24"/>
        </w:rPr>
        <w:t>Leslie Truelove</w:t>
      </w:r>
      <w:r w:rsidR="00A65E45" w:rsidRPr="007F4262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="007F4262" w:rsidRPr="007F4262">
        <w:rPr>
          <w:rFonts w:ascii="Baskerville Old Face" w:hAnsi="Baskerville Old Face"/>
          <w:color w:val="000000" w:themeColor="text1"/>
          <w:sz w:val="24"/>
          <w:szCs w:val="24"/>
        </w:rPr>
        <w:t>was selecte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 xml:space="preserve">d </w:t>
      </w:r>
      <w:r w:rsidR="007F4262">
        <w:rPr>
          <w:rFonts w:ascii="Baskerville Old Face" w:hAnsi="Baskerville Old Face"/>
          <w:color w:val="000000" w:themeColor="text1"/>
          <w:sz w:val="24"/>
          <w:szCs w:val="24"/>
        </w:rPr>
        <w:t>chair by the members</w:t>
      </w:r>
    </w:p>
    <w:p w14:paraId="5F916FFF" w14:textId="6D89D921" w:rsidR="007778EF" w:rsidRDefault="007778EF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The initial focus of the CCE’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>s work will be</w:t>
      </w: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Board-specific community engagement as opposed to the</w:t>
      </w:r>
      <w:r w:rsidR="00461F49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>
        <w:rPr>
          <w:rFonts w:ascii="Baskerville Old Face" w:hAnsi="Baskerville Old Face"/>
          <w:color w:val="000000" w:themeColor="text1"/>
          <w:sz w:val="24"/>
          <w:szCs w:val="24"/>
        </w:rPr>
        <w:t>“District”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>. This initial focus was considered appropriate by Chris Jasculca who was in attendance.</w:t>
      </w:r>
    </w:p>
    <w:p w14:paraId="01461515" w14:textId="322142C3" w:rsidR="007778EF" w:rsidRDefault="007778EF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CCE will develop an initial work plan </w:t>
      </w:r>
      <w:r w:rsidR="00461F49">
        <w:rPr>
          <w:rFonts w:ascii="Baskerville Old Face" w:hAnsi="Baskerville Old Face"/>
          <w:color w:val="000000" w:themeColor="text1"/>
          <w:sz w:val="24"/>
          <w:szCs w:val="24"/>
        </w:rPr>
        <w:t xml:space="preserve">/ goals </w:t>
      </w: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based on its study of the bulleted points in the charge, the </w:t>
      </w:r>
      <w:r w:rsidR="00461F49">
        <w:rPr>
          <w:rFonts w:ascii="Baskerville Old Face" w:hAnsi="Baskerville Old Face"/>
          <w:color w:val="000000" w:themeColor="text1"/>
          <w:sz w:val="24"/>
          <w:szCs w:val="24"/>
        </w:rPr>
        <w:t xml:space="preserve">6 </w:t>
      </w:r>
      <w:r>
        <w:rPr>
          <w:rFonts w:ascii="Baskerville Old Face" w:hAnsi="Baskerville Old Face"/>
          <w:color w:val="000000" w:themeColor="text1"/>
          <w:sz w:val="24"/>
          <w:szCs w:val="24"/>
        </w:rPr>
        <w:t>IASB</w:t>
      </w:r>
      <w:r w:rsidR="00461F49">
        <w:rPr>
          <w:rFonts w:ascii="Baskerville Old Face" w:hAnsi="Baskerville Old Face"/>
          <w:color w:val="000000" w:themeColor="text1"/>
          <w:sz w:val="24"/>
          <w:szCs w:val="24"/>
        </w:rPr>
        <w:t xml:space="preserve"> Principles of Effective Governance, and IASB power point “Community Engagement: What, How, and Why?”</w:t>
      </w:r>
    </w:p>
    <w:p w14:paraId="27363CBE" w14:textId="5680A234" w:rsidR="00461F49" w:rsidRDefault="00461F49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CCE will review existing opportunities to enhance / develop 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 xml:space="preserve">Board </w:t>
      </w:r>
      <w:r>
        <w:rPr>
          <w:rFonts w:ascii="Baskerville Old Face" w:hAnsi="Baskerville Old Face"/>
          <w:color w:val="000000" w:themeColor="text1"/>
          <w:sz w:val="24"/>
          <w:szCs w:val="24"/>
        </w:rPr>
        <w:t>2-way community engagement such as existing list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 xml:space="preserve"> serves, the Oak Park </w:t>
      </w:r>
      <w:r w:rsidR="002B0833" w:rsidRPr="002B0833">
        <w:rPr>
          <w:rFonts w:ascii="Baskerville Old Face" w:hAnsi="Baskerville Old Face"/>
          <w:i/>
          <w:color w:val="000000" w:themeColor="text1"/>
          <w:sz w:val="24"/>
          <w:szCs w:val="24"/>
        </w:rPr>
        <w:t>FYI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>, etc.</w:t>
      </w:r>
    </w:p>
    <w:p w14:paraId="3D6660B9" w14:textId="4FA340FE" w:rsidR="00B94086" w:rsidRDefault="00B94086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Chris Jasculca will provide the CCE with previous surveys / assessments that assess community engagement to get a sense of the status quo.</w:t>
      </w:r>
    </w:p>
    <w:p w14:paraId="04DE6D13" w14:textId="4545BED3" w:rsidR="002B0833" w:rsidRDefault="002B0833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CCE plans to meet twice a month for a time to move forward on its mission.</w:t>
      </w:r>
    </w:p>
    <w:p w14:paraId="7FC74C75" w14:textId="1BCD114D" w:rsidR="00240B8E" w:rsidRPr="007778EF" w:rsidRDefault="00240B8E" w:rsidP="007778EF">
      <w:pPr>
        <w:pStyle w:val="ListParagraph"/>
        <w:numPr>
          <w:ilvl w:val="0"/>
          <w:numId w:val="14"/>
        </w:numPr>
        <w:spacing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Meeting adjourned at 9:00 PM / 2100.</w:t>
      </w:r>
    </w:p>
    <w:p w14:paraId="10092EB0" w14:textId="77777777" w:rsidR="00A65E45" w:rsidRDefault="00A65E45" w:rsidP="0000372F">
      <w:pPr>
        <w:spacing w:line="240" w:lineRule="auto"/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204957EA" w14:textId="08F316A8" w:rsidR="00736975" w:rsidRPr="002B0833" w:rsidRDefault="00736975" w:rsidP="0000372F">
      <w:pPr>
        <w:spacing w:line="240" w:lineRule="auto"/>
        <w:contextualSpacing/>
        <w:rPr>
          <w:rFonts w:ascii="Baskerville Old Face" w:hAnsi="Baskerville Old Face"/>
          <w:color w:val="000000" w:themeColor="text1"/>
          <w:sz w:val="24"/>
          <w:szCs w:val="24"/>
        </w:rPr>
      </w:pPr>
      <w:r w:rsidRPr="002C3A01">
        <w:rPr>
          <w:rFonts w:ascii="Baskerville Old Face" w:hAnsi="Baskerville Old Face"/>
          <w:b/>
          <w:color w:val="000000" w:themeColor="text1"/>
          <w:sz w:val="24"/>
          <w:szCs w:val="24"/>
        </w:rPr>
        <w:t>Next steps:</w:t>
      </w:r>
      <w:r w:rsidR="00E121CE" w:rsidRPr="002C3A01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2B0833" w:rsidRPr="002B0833">
        <w:rPr>
          <w:rFonts w:ascii="Baskerville Old Face" w:hAnsi="Baskerville Old Face"/>
          <w:color w:val="000000" w:themeColor="text1"/>
          <w:sz w:val="24"/>
          <w:szCs w:val="24"/>
        </w:rPr>
        <w:t>CCE member will be in contact</w:t>
      </w:r>
      <w:r w:rsidR="002B0833">
        <w:rPr>
          <w:rFonts w:ascii="Baskerville Old Face" w:hAnsi="Baskerville Old Face"/>
          <w:color w:val="000000" w:themeColor="text1"/>
          <w:sz w:val="24"/>
          <w:szCs w:val="24"/>
        </w:rPr>
        <w:t xml:space="preserve"> with Sheryl </w:t>
      </w:r>
      <w:r w:rsidR="00B57036">
        <w:rPr>
          <w:rFonts w:ascii="Baskerville Old Face" w:hAnsi="Baskerville Old Face"/>
          <w:color w:val="000000" w:themeColor="text1"/>
          <w:sz w:val="24"/>
          <w:szCs w:val="24"/>
        </w:rPr>
        <w:t xml:space="preserve">Marinier </w:t>
      </w:r>
      <w:r w:rsidR="00B57036" w:rsidRPr="002B0833">
        <w:rPr>
          <w:rFonts w:ascii="Baskerville Old Face" w:hAnsi="Baskerville Old Face"/>
          <w:color w:val="000000" w:themeColor="text1"/>
          <w:sz w:val="24"/>
          <w:szCs w:val="24"/>
        </w:rPr>
        <w:t>to</w:t>
      </w:r>
      <w:r w:rsidR="002B0833" w:rsidRPr="002B0833">
        <w:rPr>
          <w:rFonts w:ascii="Baskerville Old Face" w:hAnsi="Baskerville Old Face"/>
          <w:color w:val="000000" w:themeColor="text1"/>
          <w:sz w:val="24"/>
          <w:szCs w:val="24"/>
        </w:rPr>
        <w:t xml:space="preserve"> identify a regular monthly meeting date.</w:t>
      </w:r>
    </w:p>
    <w:p w14:paraId="38BE66D4" w14:textId="77777777" w:rsidR="00736975" w:rsidRPr="002C3A01" w:rsidRDefault="00736975" w:rsidP="0000372F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14:paraId="2E129FB4" w14:textId="05F4CE10" w:rsidR="004C5EDF" w:rsidRPr="002C3A01" w:rsidRDefault="00736975" w:rsidP="0000372F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>Questions/feedback for the District 97 board:</w:t>
      </w:r>
      <w:r w:rsidR="004C5EDF" w:rsidRPr="002C3A01"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6B9F8C9C" w14:textId="77777777" w:rsidR="004C5EDF" w:rsidRPr="002C3A01" w:rsidRDefault="004C5EDF" w:rsidP="0000372F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</w:p>
    <w:p w14:paraId="72E8ACF7" w14:textId="1B91F61C" w:rsidR="00736975" w:rsidRPr="002C3A01" w:rsidRDefault="00736975" w:rsidP="0000372F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Date of the next meeting: </w:t>
      </w:r>
      <w:r w:rsidRPr="002C3A01">
        <w:rPr>
          <w:rFonts w:ascii="Baskerville Old Face" w:hAnsi="Baskerville Old Face"/>
          <w:b/>
          <w:sz w:val="24"/>
          <w:szCs w:val="24"/>
        </w:rPr>
        <w:br/>
      </w:r>
    </w:p>
    <w:p w14:paraId="634078F6" w14:textId="77777777" w:rsidR="00736975" w:rsidRPr="002C3A01" w:rsidRDefault="00736975" w:rsidP="0000372F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Supplemental documentation (e.g., agenda, reports, etc.) from the meeting (attached): </w:t>
      </w:r>
    </w:p>
    <w:p w14:paraId="5DC6AB19" w14:textId="639255C0" w:rsidR="0000372F" w:rsidRPr="008E6D87" w:rsidRDefault="002C3A01" w:rsidP="008E6D87">
      <w:pPr>
        <w:pStyle w:val="ListParagraph"/>
        <w:numPr>
          <w:ilvl w:val="0"/>
          <w:numId w:val="10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2C3A01">
        <w:rPr>
          <w:rFonts w:ascii="Baskerville Old Face" w:hAnsi="Baskerville Old Face"/>
          <w:sz w:val="24"/>
          <w:szCs w:val="24"/>
        </w:rPr>
        <w:t>Agenda, P. 2</w:t>
      </w:r>
    </w:p>
    <w:p w14:paraId="766BA191" w14:textId="38D9EEC7" w:rsidR="002C3A01" w:rsidRPr="002C3A01" w:rsidRDefault="00736975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2C3A01">
        <w:rPr>
          <w:rFonts w:ascii="Baskerville Old Face" w:hAnsi="Baskerville Old Face"/>
          <w:b/>
          <w:sz w:val="24"/>
          <w:szCs w:val="24"/>
        </w:rPr>
        <w:t xml:space="preserve">Report submitted by (include name and date): </w:t>
      </w:r>
      <w:r w:rsidR="007F4262">
        <w:rPr>
          <w:rFonts w:ascii="Baskerville Old Face" w:hAnsi="Baskerville Old Face"/>
          <w:sz w:val="24"/>
          <w:szCs w:val="24"/>
        </w:rPr>
        <w:t>4/26</w:t>
      </w:r>
      <w:r w:rsidR="002C3A01" w:rsidRPr="002C3A01">
        <w:rPr>
          <w:rFonts w:ascii="Baskerville Old Face" w:hAnsi="Baskerville Old Face"/>
          <w:sz w:val="24"/>
          <w:szCs w:val="24"/>
        </w:rPr>
        <w:t>/17</w:t>
      </w:r>
      <w:r w:rsidR="002B0833">
        <w:rPr>
          <w:rFonts w:ascii="Baskerville Old Face" w:hAnsi="Baskerville Old Face"/>
          <w:sz w:val="24"/>
          <w:szCs w:val="24"/>
        </w:rPr>
        <w:t xml:space="preserve"> by James Gates</w:t>
      </w:r>
      <w:r w:rsidR="00EB0D59">
        <w:rPr>
          <w:rFonts w:ascii="Baskerville Old Face" w:hAnsi="Baskerville Old Face"/>
          <w:sz w:val="24"/>
          <w:szCs w:val="24"/>
        </w:rPr>
        <w:t xml:space="preserve"> </w:t>
      </w:r>
    </w:p>
    <w:p w14:paraId="1A221FAE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7071AAFB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53B95DE3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0953AD4D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6A2C22A9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3A3A965F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74A78058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58F394E5" w14:textId="77777777" w:rsidR="002C3A01" w:rsidRPr="002C3A01" w:rsidRDefault="002C3A01" w:rsidP="0000372F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</w:p>
    <w:p w14:paraId="5BFD0095" w14:textId="77777777" w:rsidR="002C3A01" w:rsidRPr="00A65E45" w:rsidRDefault="002C3A01" w:rsidP="002C3A01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>OAK PARK ELEMENTARY SCHOOL DISTRICT 97</w:t>
      </w:r>
    </w:p>
    <w:p w14:paraId="140C41C1" w14:textId="77777777" w:rsidR="002C3A01" w:rsidRPr="00A65E45" w:rsidRDefault="002C3A01" w:rsidP="002C3A01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>260 Madison Street, Oak Park, IL  60302</w:t>
      </w:r>
    </w:p>
    <w:p w14:paraId="354332A0" w14:textId="77777777" w:rsidR="002C3A01" w:rsidRPr="00A65E45" w:rsidRDefault="002C3A01" w:rsidP="002C3A01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6DF9EFBA" w14:textId="77777777" w:rsidR="002C3A01" w:rsidRPr="00A65E45" w:rsidRDefault="002C3A01" w:rsidP="002C3A01">
      <w:pPr>
        <w:spacing w:after="200" w:line="276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>COMMITTEE FOR COMMUNITY ENGAGEMENT</w:t>
      </w:r>
    </w:p>
    <w:p w14:paraId="286E96FA" w14:textId="39E2F05B" w:rsidR="002C3A01" w:rsidRPr="00A65E45" w:rsidRDefault="00A65E45" w:rsidP="002C3A01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 xml:space="preserve">April 25, </w:t>
      </w:r>
      <w:r w:rsidR="002C3A01" w:rsidRPr="00A65E45">
        <w:rPr>
          <w:rFonts w:ascii="Baskerville Old Face" w:eastAsia="Calibri" w:hAnsi="Baskerville Old Face" w:cs="Times New Roman"/>
          <w:b/>
          <w:sz w:val="24"/>
          <w:szCs w:val="24"/>
        </w:rPr>
        <w:t>2017</w:t>
      </w:r>
    </w:p>
    <w:p w14:paraId="35A2B795" w14:textId="77777777" w:rsidR="002C3A01" w:rsidRPr="00A65E45" w:rsidRDefault="002C3A01" w:rsidP="002C3A01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>7:30 PM – 9:00 PM</w:t>
      </w:r>
    </w:p>
    <w:p w14:paraId="3E69A2E6" w14:textId="77777777" w:rsidR="002C3A01" w:rsidRPr="00A65E45" w:rsidRDefault="002C3A01" w:rsidP="002C3A01">
      <w:pPr>
        <w:spacing w:after="200" w:line="276" w:lineRule="auto"/>
        <w:rPr>
          <w:rFonts w:ascii="Baskerville Old Face" w:eastAsia="Calibri" w:hAnsi="Baskerville Old Face" w:cs="Times New Roman"/>
          <w:sz w:val="24"/>
          <w:szCs w:val="24"/>
        </w:rPr>
      </w:pPr>
    </w:p>
    <w:p w14:paraId="759B2E3D" w14:textId="77777777" w:rsidR="002C3A01" w:rsidRPr="00A65E45" w:rsidRDefault="002C3A01" w:rsidP="002C3A01">
      <w:pPr>
        <w:spacing w:after="200" w:line="276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A65E45">
        <w:rPr>
          <w:rFonts w:ascii="Baskerville Old Face" w:eastAsia="Calibri" w:hAnsi="Baskerville Old Face" w:cs="Times New Roman"/>
          <w:b/>
          <w:sz w:val="24"/>
          <w:szCs w:val="24"/>
        </w:rPr>
        <w:t>AGENDA</w:t>
      </w:r>
    </w:p>
    <w:p w14:paraId="5D49CE73" w14:textId="77777777" w:rsidR="002C3A01" w:rsidRPr="00A65E45" w:rsidRDefault="002C3A01" w:rsidP="002C3A01">
      <w:pPr>
        <w:spacing w:after="200" w:line="276" w:lineRule="auto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5117921E" w14:textId="0BEF6967" w:rsidR="002C3A01" w:rsidRPr="00A65E45" w:rsidRDefault="00A65E45" w:rsidP="00A65E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Recap of last meeting</w:t>
      </w:r>
    </w:p>
    <w:p w14:paraId="72453408" w14:textId="22694E41" w:rsidR="00A65E45" w:rsidRPr="00A65E45" w:rsidRDefault="00A65E45" w:rsidP="00A65E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Continued Discussion of Goals</w:t>
      </w:r>
    </w:p>
    <w:p w14:paraId="63E9FBAF" w14:textId="4E14BAF8" w:rsidR="00A65E45" w:rsidRPr="00A65E45" w:rsidRDefault="00A65E45" w:rsidP="00A65E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Identify</w:t>
      </w:r>
    </w:p>
    <w:p w14:paraId="6D4D6B27" w14:textId="211EE925" w:rsidR="00A65E45" w:rsidRPr="00A65E45" w:rsidRDefault="00A65E45" w:rsidP="00A65E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Communications about Board meetings</w:t>
      </w:r>
    </w:p>
    <w:p w14:paraId="0C558E98" w14:textId="3BD848DA" w:rsidR="00A65E45" w:rsidRPr="00A65E45" w:rsidRDefault="00A65E45" w:rsidP="00A65E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On-line presence</w:t>
      </w:r>
    </w:p>
    <w:p w14:paraId="06152F3F" w14:textId="77777777" w:rsidR="00A65E45" w:rsidRPr="00A65E45" w:rsidRDefault="00A65E45" w:rsidP="00A65E45">
      <w:pPr>
        <w:pStyle w:val="ListParagraph"/>
        <w:shd w:val="clear" w:color="auto" w:fill="FFFFFF"/>
        <w:spacing w:after="0" w:line="240" w:lineRule="auto"/>
        <w:ind w:left="1665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</w:p>
    <w:p w14:paraId="35546DA9" w14:textId="70627B73" w:rsidR="00A65E45" w:rsidRPr="00A65E45" w:rsidRDefault="00A65E45" w:rsidP="00A65E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Discuss the next agenda</w:t>
      </w:r>
    </w:p>
    <w:p w14:paraId="273326C1" w14:textId="25909948" w:rsidR="00A65E45" w:rsidRPr="00A65E45" w:rsidRDefault="00A65E45" w:rsidP="00A65E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Committee remarks</w:t>
      </w:r>
    </w:p>
    <w:p w14:paraId="0D26D39B" w14:textId="59CAF7B1" w:rsidR="00A65E45" w:rsidRPr="00A65E45" w:rsidRDefault="00A65E45" w:rsidP="00A65E4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</w:pPr>
      <w:r w:rsidRPr="00A65E45">
        <w:rPr>
          <w:rFonts w:ascii="Baskerville Old Face" w:eastAsia="Times New Roman" w:hAnsi="Baskerville Old Face" w:cs="Arial"/>
          <w:color w:val="000000" w:themeColor="text1"/>
          <w:sz w:val="24"/>
          <w:szCs w:val="24"/>
        </w:rPr>
        <w:t>Adjournment</w:t>
      </w:r>
    </w:p>
    <w:p w14:paraId="104D613E" w14:textId="77777777" w:rsidR="002C3A01" w:rsidRPr="00A65E45" w:rsidRDefault="002C3A01" w:rsidP="002C3A01">
      <w:pPr>
        <w:spacing w:after="20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3A408CF" w14:textId="77777777" w:rsidR="002C3A01" w:rsidRPr="00A65E45" w:rsidRDefault="002C3A01" w:rsidP="0000372F">
      <w:pPr>
        <w:tabs>
          <w:tab w:val="left" w:pos="1080"/>
        </w:tabs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</w:p>
    <w:p w14:paraId="440D018C" w14:textId="77777777" w:rsidR="00EE1379" w:rsidRPr="00A65E45" w:rsidRDefault="00EE137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6650B406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41173A7F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332BFEB1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39D69D00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7951D486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53531C7A" w14:textId="77777777" w:rsidR="00F8155E" w:rsidRPr="00A65E45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4"/>
          <w:szCs w:val="24"/>
        </w:rPr>
      </w:pPr>
    </w:p>
    <w:p w14:paraId="367861A4" w14:textId="77777777" w:rsidR="00F8155E" w:rsidRDefault="00F8155E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sectPr w:rsidR="00F8155E" w:rsidSect="008A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E856" w14:textId="77777777" w:rsidR="00CE46FF" w:rsidRDefault="00CE46FF" w:rsidP="008E2001">
      <w:pPr>
        <w:spacing w:after="0" w:line="240" w:lineRule="auto"/>
      </w:pPr>
      <w:r>
        <w:separator/>
      </w:r>
    </w:p>
  </w:endnote>
  <w:endnote w:type="continuationSeparator" w:id="0">
    <w:p w14:paraId="7354C10E" w14:textId="77777777" w:rsidR="00CE46FF" w:rsidRDefault="00CE46FF" w:rsidP="008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6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119ED" w14:textId="4F19DFDD" w:rsidR="00512A40" w:rsidRDefault="00512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7D0" w14:textId="77777777" w:rsidR="00720FF7" w:rsidRDefault="00720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685F" w14:textId="77777777" w:rsidR="00CE46FF" w:rsidRDefault="00CE46FF" w:rsidP="008E2001">
      <w:pPr>
        <w:spacing w:after="0" w:line="240" w:lineRule="auto"/>
      </w:pPr>
      <w:r>
        <w:separator/>
      </w:r>
    </w:p>
  </w:footnote>
  <w:footnote w:type="continuationSeparator" w:id="0">
    <w:p w14:paraId="78A21CD4" w14:textId="77777777" w:rsidR="00CE46FF" w:rsidRDefault="00CE46FF" w:rsidP="008E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E"/>
    <w:multiLevelType w:val="hybridMultilevel"/>
    <w:tmpl w:val="944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566AA"/>
    <w:multiLevelType w:val="hybridMultilevel"/>
    <w:tmpl w:val="CA0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5CF7"/>
    <w:multiLevelType w:val="hybridMultilevel"/>
    <w:tmpl w:val="AC942DC4"/>
    <w:lvl w:ilvl="0" w:tplc="715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E0018"/>
    <w:multiLevelType w:val="hybridMultilevel"/>
    <w:tmpl w:val="89B681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76C72"/>
    <w:multiLevelType w:val="hybridMultilevel"/>
    <w:tmpl w:val="DAA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AD5"/>
    <w:multiLevelType w:val="hybridMultilevel"/>
    <w:tmpl w:val="FF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96C8E"/>
    <w:multiLevelType w:val="hybridMultilevel"/>
    <w:tmpl w:val="AFA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7442"/>
    <w:multiLevelType w:val="hybridMultilevel"/>
    <w:tmpl w:val="A77A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F643C"/>
    <w:multiLevelType w:val="hybridMultilevel"/>
    <w:tmpl w:val="1D745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701500"/>
    <w:multiLevelType w:val="hybridMultilevel"/>
    <w:tmpl w:val="CAB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11E55"/>
    <w:multiLevelType w:val="hybridMultilevel"/>
    <w:tmpl w:val="4E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1B4A"/>
    <w:multiLevelType w:val="hybridMultilevel"/>
    <w:tmpl w:val="DA2C89D6"/>
    <w:lvl w:ilvl="0" w:tplc="9CE200D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7BC63FD7"/>
    <w:multiLevelType w:val="hybridMultilevel"/>
    <w:tmpl w:val="AF8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B80"/>
    <w:multiLevelType w:val="hybridMultilevel"/>
    <w:tmpl w:val="CE96024E"/>
    <w:lvl w:ilvl="0" w:tplc="3208B78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7D916AF8"/>
    <w:multiLevelType w:val="multilevel"/>
    <w:tmpl w:val="168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5"/>
    <w:rsid w:val="0000372F"/>
    <w:rsid w:val="00055B05"/>
    <w:rsid w:val="000636BA"/>
    <w:rsid w:val="000B27AF"/>
    <w:rsid w:val="0012748E"/>
    <w:rsid w:val="00240B8E"/>
    <w:rsid w:val="002543FF"/>
    <w:rsid w:val="00263359"/>
    <w:rsid w:val="002B0833"/>
    <w:rsid w:val="002B5B28"/>
    <w:rsid w:val="002C3A01"/>
    <w:rsid w:val="00353767"/>
    <w:rsid w:val="00414B24"/>
    <w:rsid w:val="00461F49"/>
    <w:rsid w:val="0047289D"/>
    <w:rsid w:val="004C5EDF"/>
    <w:rsid w:val="004D3721"/>
    <w:rsid w:val="00512A40"/>
    <w:rsid w:val="005334CE"/>
    <w:rsid w:val="00552C8F"/>
    <w:rsid w:val="005C10BC"/>
    <w:rsid w:val="005E53E2"/>
    <w:rsid w:val="005E611B"/>
    <w:rsid w:val="00617FE1"/>
    <w:rsid w:val="006408E0"/>
    <w:rsid w:val="006B51E2"/>
    <w:rsid w:val="006E7B11"/>
    <w:rsid w:val="006F00C0"/>
    <w:rsid w:val="00711747"/>
    <w:rsid w:val="00720FF7"/>
    <w:rsid w:val="00736975"/>
    <w:rsid w:val="00752971"/>
    <w:rsid w:val="00771C3A"/>
    <w:rsid w:val="007778EF"/>
    <w:rsid w:val="007804EE"/>
    <w:rsid w:val="00787160"/>
    <w:rsid w:val="007A24DF"/>
    <w:rsid w:val="007D73B2"/>
    <w:rsid w:val="007F4262"/>
    <w:rsid w:val="007F6C2F"/>
    <w:rsid w:val="00817A6A"/>
    <w:rsid w:val="00835872"/>
    <w:rsid w:val="00873DC0"/>
    <w:rsid w:val="008A3A3E"/>
    <w:rsid w:val="008A5758"/>
    <w:rsid w:val="008E2001"/>
    <w:rsid w:val="008E6D87"/>
    <w:rsid w:val="009771D5"/>
    <w:rsid w:val="009D5869"/>
    <w:rsid w:val="009D6915"/>
    <w:rsid w:val="00A55583"/>
    <w:rsid w:val="00A56340"/>
    <w:rsid w:val="00A60CC5"/>
    <w:rsid w:val="00A634C2"/>
    <w:rsid w:val="00A65E45"/>
    <w:rsid w:val="00AD1555"/>
    <w:rsid w:val="00B57036"/>
    <w:rsid w:val="00B63779"/>
    <w:rsid w:val="00B94086"/>
    <w:rsid w:val="00BD4A7C"/>
    <w:rsid w:val="00C169AB"/>
    <w:rsid w:val="00C52D20"/>
    <w:rsid w:val="00C67E0E"/>
    <w:rsid w:val="00C8604C"/>
    <w:rsid w:val="00CA3098"/>
    <w:rsid w:val="00CE46FF"/>
    <w:rsid w:val="00E0259C"/>
    <w:rsid w:val="00E121CE"/>
    <w:rsid w:val="00E230CA"/>
    <w:rsid w:val="00E23350"/>
    <w:rsid w:val="00E676B1"/>
    <w:rsid w:val="00E72B95"/>
    <w:rsid w:val="00EB0D59"/>
    <w:rsid w:val="00EE1379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1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Administrator</cp:lastModifiedBy>
  <cp:revision>2</cp:revision>
  <dcterms:created xsi:type="dcterms:W3CDTF">2017-04-26T13:09:00Z</dcterms:created>
  <dcterms:modified xsi:type="dcterms:W3CDTF">2017-04-26T13:09:00Z</dcterms:modified>
</cp:coreProperties>
</file>