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432F" w:rsidRPr="007D5052" w:rsidRDefault="0010432F" w:rsidP="007D5052">
      <w:r w:rsidRPr="007D5052">
        <w:rPr>
          <w:noProof/>
        </w:rPr>
        <mc:AlternateContent>
          <mc:Choice Requires="wps">
            <w:drawing>
              <wp:anchor distT="0" distB="0" distL="114300" distR="114300" simplePos="0" relativeHeight="251656704" behindDoc="0" locked="0" layoutInCell="1" allowOverlap="1" wp14:anchorId="41E2D0C3" wp14:editId="356FB124">
                <wp:simplePos x="0" y="0"/>
                <wp:positionH relativeFrom="column">
                  <wp:posOffset>-27305</wp:posOffset>
                </wp:positionH>
                <wp:positionV relativeFrom="paragraph">
                  <wp:posOffset>769620</wp:posOffset>
                </wp:positionV>
                <wp:extent cx="68580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15pt;margin-top:60.6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" strokecolor="#7f7f7f [1612]"/>
            </w:pict>
          </mc:Fallback>
        </mc:AlternateContent>
      </w:r>
      <w:r w:rsidRPr="007D5052">
        <w:rPr>
          <w:noProof/>
        </w:rPr>
        <mc:AlternateContent>
          <mc:Choice Requires="wps">
            <w:drawing>
              <wp:anchor distT="0" distB="0" distL="114300" distR="114300" simplePos="0" relativeHeight="251657728" behindDoc="0" locked="0" layoutInCell="1" allowOverlap="1" wp14:anchorId="18EB85ED" wp14:editId="1E7D9264">
                <wp:simplePos x="0" y="0"/>
                <wp:positionH relativeFrom="column">
                  <wp:posOffset>-228600</wp:posOffset>
                </wp:positionH>
                <wp:positionV relativeFrom="paragraph">
                  <wp:posOffset>-287655</wp:posOffset>
                </wp:positionV>
                <wp:extent cx="7429500" cy="9309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52" w:rsidRDefault="007D5052" w:rsidP="0010432F">
                            <w:pPr>
                              <w:rPr>
                                <w:i/>
                              </w:rPr>
                            </w:pPr>
                            <w:r>
                              <w:rPr>
                                <w:noProof/>
                                <w:sz w:val="20"/>
                                <w:szCs w:val="20"/>
                              </w:rPr>
                              <w:drawing>
                                <wp:inline distT="0" distB="0" distL="0" distR="0" wp14:anchorId="63F175F1" wp14:editId="4146916B">
                                  <wp:extent cx="5833745" cy="804545"/>
                                  <wp:effectExtent l="0" t="0" r="0" b="0"/>
                                  <wp:docPr id="2" name="Picture 2"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rn_LOGO_horizontal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3745" cy="804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22.65pt;width:58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90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" stroked="f">
                <v:textbox>
                  <w:txbxContent>
                    <w:p w:rsidR="007D5052" w:rsidRDefault="007D5052" w:rsidP="0010432F">
                      <w:pPr>
                        <w:rPr>
                          <w:i/>
                        </w:rPr>
                      </w:pPr>
                      <w:r>
                        <w:rPr>
                          <w:noProof/>
                          <w:sz w:val="20"/>
                          <w:szCs w:val="20"/>
                        </w:rPr>
                        <w:drawing>
                          <wp:inline distT="0" distB="0" distL="0" distR="0" wp14:anchorId="63F175F1" wp14:editId="4146916B">
                            <wp:extent cx="5833745" cy="804545"/>
                            <wp:effectExtent l="0" t="0" r="0" b="0"/>
                            <wp:docPr id="2" name="Picture 2"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rn_LOGO_horizontal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3745" cy="804545"/>
                                    </a:xfrm>
                                    <a:prstGeom prst="rect">
                                      <a:avLst/>
                                    </a:prstGeom>
                                    <a:noFill/>
                                    <a:ln>
                                      <a:noFill/>
                                    </a:ln>
                                  </pic:spPr>
                                </pic:pic>
                              </a:graphicData>
                            </a:graphic>
                          </wp:inline>
                        </w:drawing>
                      </w:r>
                    </w:p>
                  </w:txbxContent>
                </v:textbox>
              </v:shape>
            </w:pict>
          </mc:Fallback>
        </mc:AlternateContent>
      </w:r>
      <w:r w:rsidRPr="007D5052">
        <w:t>Sample text: Font Arial 12</w:t>
      </w:r>
    </w:p>
    <w:p w:rsidR="0010432F" w:rsidRPr="007D5052" w:rsidRDefault="0010432F" w:rsidP="007D5052">
      <w:pPr>
        <w:ind w:firstLine="720"/>
      </w:pPr>
    </w:p>
    <w:p w:rsidR="0010432F" w:rsidRPr="007D5052" w:rsidRDefault="0010432F" w:rsidP="007D5052">
      <w:pPr>
        <w:ind w:firstLine="720"/>
      </w:pPr>
    </w:p>
    <w:p w:rsidR="0010432F" w:rsidRPr="007D5052" w:rsidRDefault="0010432F" w:rsidP="007D5052">
      <w:pPr>
        <w:ind w:firstLine="720"/>
      </w:pPr>
    </w:p>
    <w:p w:rsidR="0010432F" w:rsidRPr="007D5052" w:rsidRDefault="0010432F" w:rsidP="007D5052">
      <w:r w:rsidRPr="007D5052">
        <w:rPr>
          <w:noProof/>
        </w:rPr>
        <mc:AlternateContent>
          <mc:Choice Requires="wps">
            <w:drawing>
              <wp:anchor distT="0" distB="0" distL="114300" distR="114300" simplePos="0" relativeHeight="251658752" behindDoc="0" locked="0" layoutInCell="1" allowOverlap="1" wp14:anchorId="1425B503" wp14:editId="059DF595">
                <wp:simplePos x="0" y="0"/>
                <wp:positionH relativeFrom="column">
                  <wp:posOffset>-114300</wp:posOffset>
                </wp:positionH>
                <wp:positionV relativeFrom="paragraph">
                  <wp:posOffset>12700</wp:posOffset>
                </wp:positionV>
                <wp:extent cx="6286500" cy="248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52" w:rsidRDefault="007D5052" w:rsidP="0010432F">
                            <w:pPr>
                              <w:rPr>
                                <w:rFonts w:ascii="Arial" w:hAnsi="Arial" w:cs="Tahoma"/>
                                <w:sz w:val="18"/>
                                <w:szCs w:val="18"/>
                              </w:rPr>
                            </w:pPr>
                            <w:r>
                              <w:rPr>
                                <w:rFonts w:ascii="Arial" w:hAnsi="Arial" w:cs="Tahoma"/>
                                <w:sz w:val="18"/>
                                <w:szCs w:val="18"/>
                              </w:rPr>
                              <w:t xml:space="preserve">970 Madison  </w:t>
                            </w:r>
                            <w:r>
                              <w:rPr>
                                <w:rFonts w:ascii="Arial" w:hAnsi="Arial" w:cs="Tahoma"/>
                                <w:sz w:val="18"/>
                                <w:szCs w:val="18"/>
                              </w:rPr>
                              <w:sym w:font="Wingdings" w:char="F0A7"/>
                            </w:r>
                            <w:r>
                              <w:rPr>
                                <w:rFonts w:ascii="Arial" w:hAnsi="Arial" w:cs="Tahoma"/>
                                <w:sz w:val="18"/>
                                <w:szCs w:val="18"/>
                              </w:rPr>
                              <w:t xml:space="preserve">  Oak Park  </w:t>
                            </w:r>
                            <w:r>
                              <w:rPr>
                                <w:rFonts w:ascii="Arial" w:hAnsi="Arial" w:cs="Tahoma"/>
                                <w:sz w:val="18"/>
                                <w:szCs w:val="18"/>
                              </w:rPr>
                              <w:sym w:font="Wingdings" w:char="F0A7"/>
                            </w:r>
                            <w:r>
                              <w:rPr>
                                <w:rFonts w:ascii="Arial" w:hAnsi="Arial" w:cs="Tahoma"/>
                                <w:sz w:val="18"/>
                                <w:szCs w:val="18"/>
                              </w:rPr>
                              <w:t xml:space="preserve">  Illinois  </w:t>
                            </w:r>
                            <w:r>
                              <w:rPr>
                                <w:rFonts w:ascii="Arial" w:hAnsi="Arial" w:cs="Tahoma"/>
                                <w:sz w:val="18"/>
                                <w:szCs w:val="18"/>
                              </w:rPr>
                              <w:sym w:font="Wingdings" w:char="F0A7"/>
                            </w:r>
                            <w:r>
                              <w:rPr>
                                <w:rFonts w:ascii="Arial" w:hAnsi="Arial" w:cs="Tahoma"/>
                                <w:sz w:val="18"/>
                                <w:szCs w:val="18"/>
                              </w:rPr>
                              <w:t xml:space="preserve">  60302  </w:t>
                            </w:r>
                            <w:r>
                              <w:rPr>
                                <w:rFonts w:ascii="Arial" w:hAnsi="Arial" w:cs="Tahoma"/>
                                <w:sz w:val="18"/>
                                <w:szCs w:val="18"/>
                              </w:rPr>
                              <w:sym w:font="Wingdings" w:char="F0A7"/>
                            </w:r>
                            <w:r>
                              <w:rPr>
                                <w:rFonts w:ascii="Arial" w:hAnsi="Arial" w:cs="Tahoma"/>
                                <w:sz w:val="18"/>
                                <w:szCs w:val="18"/>
                              </w:rPr>
                              <w:t xml:space="preserve">  </w:t>
                            </w:r>
                            <w:proofErr w:type="spellStart"/>
                            <w:r>
                              <w:rPr>
                                <w:rFonts w:ascii="Arial" w:hAnsi="Arial" w:cs="Tahoma"/>
                                <w:sz w:val="18"/>
                                <w:szCs w:val="18"/>
                              </w:rPr>
                              <w:t>ph</w:t>
                            </w:r>
                            <w:proofErr w:type="spellEnd"/>
                            <w:r>
                              <w:rPr>
                                <w:rFonts w:ascii="Arial" w:hAnsi="Arial" w:cs="Tahoma"/>
                                <w:sz w:val="18"/>
                                <w:szCs w:val="18"/>
                              </w:rPr>
                              <w:t xml:space="preserve">: 708.524.3000  </w:t>
                            </w:r>
                            <w:r>
                              <w:rPr>
                                <w:rFonts w:ascii="Arial" w:hAnsi="Arial" w:cs="Tahoma"/>
                                <w:sz w:val="18"/>
                                <w:szCs w:val="18"/>
                              </w:rPr>
                              <w:sym w:font="Wingdings" w:char="F0A7"/>
                            </w:r>
                            <w:r>
                              <w:rPr>
                                <w:rFonts w:ascii="Arial" w:hAnsi="Arial" w:cs="Tahoma"/>
                                <w:sz w:val="18"/>
                                <w:szCs w:val="18"/>
                              </w:rPr>
                              <w:t xml:space="preserve">  fax: 708.524.3019  </w:t>
                            </w:r>
                            <w:r>
                              <w:rPr>
                                <w:rFonts w:ascii="Arial" w:hAnsi="Arial" w:cs="Tahoma"/>
                                <w:sz w:val="18"/>
                                <w:szCs w:val="18"/>
                              </w:rPr>
                              <w:sym w:font="Wingdings" w:char="F0A7"/>
                            </w:r>
                            <w:r>
                              <w:rPr>
                                <w:rFonts w:ascii="Arial" w:hAnsi="Arial" w:cs="Tahoma"/>
                                <w:sz w:val="18"/>
                                <w:szCs w:val="18"/>
                              </w:rPr>
                              <w:t xml:space="preserve">  www.op97.org</w:t>
                            </w:r>
                            <w:r>
                              <w:rPr>
                                <w:rFonts w:ascii="Arial" w:hAnsi="Arial" w:cs="Tahoma"/>
                                <w:sz w:val="18"/>
                                <w:szCs w:val="18"/>
                              </w:rPr>
                              <w:br/>
                            </w:r>
                            <w:r>
                              <w:rPr>
                                <w:rFonts w:ascii="Arial" w:hAnsi="Arial" w:cs="Tahoma"/>
                                <w:sz w:val="18"/>
                                <w:szCs w:val="18"/>
                              </w:rPr>
                              <w:br/>
                            </w:r>
                          </w:p>
                          <w:p w:rsidR="007D5052" w:rsidRDefault="007D5052" w:rsidP="0010432F">
                            <w:pPr>
                              <w:rPr>
                                <w:rFonts w:ascii="Arial" w:hAnsi="Arial" w:cs="Tahoma"/>
                                <w:b/>
                                <w:sz w:val="17"/>
                                <w:szCs w:val="18"/>
                              </w:rPr>
                            </w:pPr>
                          </w:p>
                          <w:p w:rsidR="007D5052" w:rsidRDefault="007D5052" w:rsidP="0010432F">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pt;margin-top:1pt;width:49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82hQIAABY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" stroked="f">
                <v:textbox>
                  <w:txbxContent>
                    <w:p w:rsidR="007D5052" w:rsidRDefault="007D5052" w:rsidP="0010432F">
                      <w:pPr>
                        <w:rPr>
                          <w:rFonts w:ascii="Arial" w:hAnsi="Arial" w:cs="Tahoma"/>
                          <w:sz w:val="18"/>
                          <w:szCs w:val="18"/>
                        </w:rPr>
                      </w:pPr>
                      <w:r>
                        <w:rPr>
                          <w:rFonts w:ascii="Arial" w:hAnsi="Arial" w:cs="Tahoma"/>
                          <w:sz w:val="18"/>
                          <w:szCs w:val="18"/>
                        </w:rPr>
                        <w:t xml:space="preserve">970 Madison  </w:t>
                      </w:r>
                      <w:r>
                        <w:rPr>
                          <w:rFonts w:ascii="Arial" w:hAnsi="Arial" w:cs="Tahoma"/>
                          <w:sz w:val="18"/>
                          <w:szCs w:val="18"/>
                        </w:rPr>
                        <w:sym w:font="Wingdings" w:char="F0A7"/>
                      </w:r>
                      <w:r>
                        <w:rPr>
                          <w:rFonts w:ascii="Arial" w:hAnsi="Arial" w:cs="Tahoma"/>
                          <w:sz w:val="18"/>
                          <w:szCs w:val="18"/>
                        </w:rPr>
                        <w:t xml:space="preserve">  Oak Park  </w:t>
                      </w:r>
                      <w:r>
                        <w:rPr>
                          <w:rFonts w:ascii="Arial" w:hAnsi="Arial" w:cs="Tahoma"/>
                          <w:sz w:val="18"/>
                          <w:szCs w:val="18"/>
                        </w:rPr>
                        <w:sym w:font="Wingdings" w:char="F0A7"/>
                      </w:r>
                      <w:r>
                        <w:rPr>
                          <w:rFonts w:ascii="Arial" w:hAnsi="Arial" w:cs="Tahoma"/>
                          <w:sz w:val="18"/>
                          <w:szCs w:val="18"/>
                        </w:rPr>
                        <w:t xml:space="preserve">  Illinois  </w:t>
                      </w:r>
                      <w:r>
                        <w:rPr>
                          <w:rFonts w:ascii="Arial" w:hAnsi="Arial" w:cs="Tahoma"/>
                          <w:sz w:val="18"/>
                          <w:szCs w:val="18"/>
                        </w:rPr>
                        <w:sym w:font="Wingdings" w:char="F0A7"/>
                      </w:r>
                      <w:r>
                        <w:rPr>
                          <w:rFonts w:ascii="Arial" w:hAnsi="Arial" w:cs="Tahoma"/>
                          <w:sz w:val="18"/>
                          <w:szCs w:val="18"/>
                        </w:rPr>
                        <w:t xml:space="preserve">  60302  </w:t>
                      </w:r>
                      <w:r>
                        <w:rPr>
                          <w:rFonts w:ascii="Arial" w:hAnsi="Arial" w:cs="Tahoma"/>
                          <w:sz w:val="18"/>
                          <w:szCs w:val="18"/>
                        </w:rPr>
                        <w:sym w:font="Wingdings" w:char="F0A7"/>
                      </w:r>
                      <w:r>
                        <w:rPr>
                          <w:rFonts w:ascii="Arial" w:hAnsi="Arial" w:cs="Tahoma"/>
                          <w:sz w:val="18"/>
                          <w:szCs w:val="18"/>
                        </w:rPr>
                        <w:t xml:space="preserve">  </w:t>
                      </w:r>
                      <w:proofErr w:type="spellStart"/>
                      <w:r>
                        <w:rPr>
                          <w:rFonts w:ascii="Arial" w:hAnsi="Arial" w:cs="Tahoma"/>
                          <w:sz w:val="18"/>
                          <w:szCs w:val="18"/>
                        </w:rPr>
                        <w:t>ph</w:t>
                      </w:r>
                      <w:proofErr w:type="spellEnd"/>
                      <w:r>
                        <w:rPr>
                          <w:rFonts w:ascii="Arial" w:hAnsi="Arial" w:cs="Tahoma"/>
                          <w:sz w:val="18"/>
                          <w:szCs w:val="18"/>
                        </w:rPr>
                        <w:t xml:space="preserve">: 708.524.3000  </w:t>
                      </w:r>
                      <w:r>
                        <w:rPr>
                          <w:rFonts w:ascii="Arial" w:hAnsi="Arial" w:cs="Tahoma"/>
                          <w:sz w:val="18"/>
                          <w:szCs w:val="18"/>
                        </w:rPr>
                        <w:sym w:font="Wingdings" w:char="F0A7"/>
                      </w:r>
                      <w:r>
                        <w:rPr>
                          <w:rFonts w:ascii="Arial" w:hAnsi="Arial" w:cs="Tahoma"/>
                          <w:sz w:val="18"/>
                          <w:szCs w:val="18"/>
                        </w:rPr>
                        <w:t xml:space="preserve">  fax: 708.524.3019  </w:t>
                      </w:r>
                      <w:r>
                        <w:rPr>
                          <w:rFonts w:ascii="Arial" w:hAnsi="Arial" w:cs="Tahoma"/>
                          <w:sz w:val="18"/>
                          <w:szCs w:val="18"/>
                        </w:rPr>
                        <w:sym w:font="Wingdings" w:char="F0A7"/>
                      </w:r>
                      <w:r>
                        <w:rPr>
                          <w:rFonts w:ascii="Arial" w:hAnsi="Arial" w:cs="Tahoma"/>
                          <w:sz w:val="18"/>
                          <w:szCs w:val="18"/>
                        </w:rPr>
                        <w:t xml:space="preserve">  www.op97.org</w:t>
                      </w:r>
                      <w:r>
                        <w:rPr>
                          <w:rFonts w:ascii="Arial" w:hAnsi="Arial" w:cs="Tahoma"/>
                          <w:sz w:val="18"/>
                          <w:szCs w:val="18"/>
                        </w:rPr>
                        <w:br/>
                      </w:r>
                      <w:r>
                        <w:rPr>
                          <w:rFonts w:ascii="Arial" w:hAnsi="Arial" w:cs="Tahoma"/>
                          <w:sz w:val="18"/>
                          <w:szCs w:val="18"/>
                        </w:rPr>
                        <w:br/>
                      </w:r>
                    </w:p>
                    <w:p w:rsidR="007D5052" w:rsidRDefault="007D5052" w:rsidP="0010432F">
                      <w:pPr>
                        <w:rPr>
                          <w:rFonts w:ascii="Arial" w:hAnsi="Arial" w:cs="Tahoma"/>
                          <w:b/>
                          <w:sz w:val="17"/>
                          <w:szCs w:val="18"/>
                        </w:rPr>
                      </w:pPr>
                    </w:p>
                    <w:p w:rsidR="007D5052" w:rsidRDefault="007D5052" w:rsidP="0010432F">
                      <w:pPr>
                        <w:rPr>
                          <w:rFonts w:ascii="Arial" w:hAnsi="Arial" w:cs="Tahoma"/>
                          <w:b/>
                          <w:sz w:val="17"/>
                          <w:szCs w:val="18"/>
                        </w:rPr>
                      </w:pPr>
                    </w:p>
                  </w:txbxContent>
                </v:textbox>
              </v:shape>
            </w:pict>
          </mc:Fallback>
        </mc:AlternateContent>
      </w:r>
    </w:p>
    <w:p w:rsidR="0010432F" w:rsidRPr="007D5052" w:rsidRDefault="0010432F" w:rsidP="007D5052">
      <w:pPr>
        <w:rPr>
          <w:b/>
          <w:caps/>
        </w:rPr>
      </w:pPr>
    </w:p>
    <w:p w:rsidR="0010432F" w:rsidRPr="007D5052" w:rsidRDefault="0010432F" w:rsidP="007D5052">
      <w:pPr>
        <w:rPr>
          <w:b/>
          <w:caps/>
        </w:rPr>
      </w:pPr>
      <w:r w:rsidRPr="007D5052">
        <w:rPr>
          <w:b/>
          <w:caps/>
        </w:rPr>
        <w:t xml:space="preserve">District 97 board member Liaison Report </w:t>
      </w:r>
    </w:p>
    <w:p w:rsidR="0010432F" w:rsidRPr="007D5052" w:rsidRDefault="0010432F" w:rsidP="007D5052">
      <w:pPr>
        <w:ind w:left="360" w:firstLine="0"/>
      </w:pPr>
      <w:r w:rsidRPr="007D5052">
        <w:rPr>
          <w:b/>
          <w:caps/>
        </w:rPr>
        <w:br/>
      </w:r>
      <w:r w:rsidRPr="007D5052">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rsidR="0010432F" w:rsidRPr="007D5052" w:rsidRDefault="0010432F" w:rsidP="007D5052"/>
    <w:p w:rsidR="0010432F" w:rsidRPr="007D5052" w:rsidRDefault="0010432F" w:rsidP="007D5052">
      <w:pPr>
        <w:rPr>
          <w:b/>
        </w:rPr>
      </w:pPr>
      <w:r w:rsidRPr="007D5052">
        <w:rPr>
          <w:b/>
        </w:rPr>
        <w:t xml:space="preserve">Name of the committee/organization: </w:t>
      </w:r>
      <w:r w:rsidRPr="007D5052">
        <w:t xml:space="preserve"> </w:t>
      </w:r>
      <w:r w:rsidR="00F230AC">
        <w:t>Community Engagement Core Planning Team</w:t>
      </w:r>
      <w:r w:rsidR="002C42AF" w:rsidRPr="007D5052">
        <w:rPr>
          <w:color w:val="000000"/>
          <w:shd w:val="clear" w:color="auto" w:fill="FFFFFF"/>
        </w:rPr>
        <w:t xml:space="preserve"> (CPT)</w:t>
      </w:r>
    </w:p>
    <w:p w:rsidR="0010432F" w:rsidRPr="007D5052" w:rsidRDefault="0010432F" w:rsidP="007D5052"/>
    <w:p w:rsidR="0010432F" w:rsidRPr="007D5052" w:rsidRDefault="0010432F" w:rsidP="007D5052">
      <w:pPr>
        <w:rPr>
          <w:b/>
        </w:rPr>
      </w:pPr>
      <w:r w:rsidRPr="007D5052">
        <w:rPr>
          <w:b/>
        </w:rPr>
        <w:t xml:space="preserve">Date of the meeting:  </w:t>
      </w:r>
      <w:r w:rsidR="002C42AF" w:rsidRPr="007D5052">
        <w:t>4/06</w:t>
      </w:r>
      <w:r w:rsidRPr="007D5052">
        <w:t>/16</w:t>
      </w:r>
    </w:p>
    <w:p w:rsidR="0010432F" w:rsidRPr="007D5052" w:rsidRDefault="0010432F" w:rsidP="007D5052"/>
    <w:p w:rsidR="0010432F" w:rsidRPr="007D5052" w:rsidRDefault="0010432F" w:rsidP="007D5052">
      <w:r w:rsidRPr="007D5052">
        <w:rPr>
          <w:b/>
        </w:rPr>
        <w:t xml:space="preserve">Names of the District 97 board liaisons: </w:t>
      </w:r>
      <w:r w:rsidRPr="007D5052">
        <w:t>Rupa Datta and Jim O’Connor</w:t>
      </w:r>
    </w:p>
    <w:p w:rsidR="0010432F" w:rsidRPr="007D5052" w:rsidRDefault="0010432F" w:rsidP="007D5052"/>
    <w:p w:rsidR="0010432F" w:rsidRPr="007D5052" w:rsidRDefault="0010432F" w:rsidP="007D5052">
      <w:pPr>
        <w:rPr>
          <w:b/>
        </w:rPr>
      </w:pPr>
      <w:r w:rsidRPr="007D5052">
        <w:rPr>
          <w:b/>
        </w:rPr>
        <w:t xml:space="preserve">Names of the District 97 administrative representatives (if applicable): </w:t>
      </w:r>
      <w:r w:rsidR="002C42AF" w:rsidRPr="007D5052">
        <w:t xml:space="preserve"> </w:t>
      </w:r>
      <w:r w:rsidR="0061085B" w:rsidRPr="007D5052">
        <w:t xml:space="preserve">Superintendent </w:t>
      </w:r>
      <w:r w:rsidRPr="007D5052">
        <w:t>Carol Kelley</w:t>
      </w:r>
    </w:p>
    <w:p w:rsidR="0010432F" w:rsidRPr="007D5052" w:rsidRDefault="0010432F" w:rsidP="007D5052"/>
    <w:p w:rsidR="0010432F" w:rsidRPr="007D5052" w:rsidRDefault="0010432F" w:rsidP="007D5052">
      <w:pPr>
        <w:rPr>
          <w:b/>
        </w:rPr>
      </w:pPr>
      <w:r w:rsidRPr="007D5052">
        <w:rPr>
          <w:b/>
        </w:rPr>
        <w:t>Brief summary/key outcomes of the meeting:</w:t>
      </w:r>
    </w:p>
    <w:p w:rsidR="0010432F" w:rsidRPr="007D5052" w:rsidRDefault="002C42AF" w:rsidP="007D5052">
      <w:pPr>
        <w:pStyle w:val="ListParagraph"/>
        <w:numPr>
          <w:ilvl w:val="0"/>
          <w:numId w:val="9"/>
        </w:numPr>
        <w:rPr>
          <w:rFonts w:asciiTheme="minorHAnsi" w:hAnsiTheme="minorHAnsi"/>
          <w:color w:val="000000"/>
          <w:sz w:val="22"/>
          <w:szCs w:val="22"/>
        </w:rPr>
      </w:pPr>
      <w:r w:rsidRPr="007D5052">
        <w:rPr>
          <w:rFonts w:asciiTheme="minorHAnsi" w:hAnsiTheme="minorHAnsi"/>
          <w:i/>
          <w:color w:val="000000"/>
          <w:sz w:val="22"/>
          <w:szCs w:val="22"/>
        </w:rPr>
        <w:t xml:space="preserve">Plan for </w:t>
      </w:r>
      <w:r w:rsidR="0010432F" w:rsidRPr="007D5052">
        <w:rPr>
          <w:rFonts w:asciiTheme="minorHAnsi" w:hAnsiTheme="minorHAnsi"/>
          <w:i/>
          <w:color w:val="000000"/>
          <w:sz w:val="22"/>
          <w:szCs w:val="22"/>
        </w:rPr>
        <w:t>Community Conversa</w:t>
      </w:r>
      <w:r w:rsidRPr="007D5052">
        <w:rPr>
          <w:rFonts w:asciiTheme="minorHAnsi" w:hAnsiTheme="minorHAnsi"/>
          <w:i/>
          <w:color w:val="000000"/>
          <w:sz w:val="22"/>
          <w:szCs w:val="22"/>
        </w:rPr>
        <w:t>tions</w:t>
      </w:r>
      <w:r w:rsidR="00101CAA" w:rsidRPr="007D5052">
        <w:rPr>
          <w:rFonts w:asciiTheme="minorHAnsi" w:hAnsiTheme="minorHAnsi"/>
          <w:color w:val="000000"/>
          <w:sz w:val="22"/>
          <w:szCs w:val="22"/>
        </w:rPr>
        <w:t xml:space="preserve">:  </w:t>
      </w:r>
      <w:r w:rsidRPr="007D5052">
        <w:rPr>
          <w:rFonts w:asciiTheme="minorHAnsi" w:hAnsiTheme="minorHAnsi"/>
          <w:color w:val="000000"/>
          <w:sz w:val="22"/>
          <w:szCs w:val="22"/>
        </w:rPr>
        <w:t xml:space="preserve">The plan is to ask about four questions, listen, and take careful notes.  Planning for 15-25 people at each Community Conversation.  </w:t>
      </w:r>
    </w:p>
    <w:p w:rsidR="001971B4" w:rsidRPr="007D5052" w:rsidRDefault="001971B4" w:rsidP="007D5052">
      <w:pPr>
        <w:pStyle w:val="ListParagraph"/>
        <w:numPr>
          <w:ilvl w:val="0"/>
          <w:numId w:val="9"/>
        </w:numPr>
        <w:rPr>
          <w:rFonts w:asciiTheme="minorHAnsi" w:hAnsiTheme="minorHAnsi"/>
          <w:color w:val="000000"/>
          <w:sz w:val="22"/>
          <w:szCs w:val="22"/>
        </w:rPr>
      </w:pPr>
      <w:r w:rsidRPr="007D5052">
        <w:rPr>
          <w:rFonts w:asciiTheme="minorHAnsi" w:hAnsiTheme="minorHAnsi"/>
          <w:color w:val="000000"/>
          <w:sz w:val="22"/>
          <w:szCs w:val="22"/>
        </w:rPr>
        <w:t xml:space="preserve">Carol explained that the community members will craft the vision for the district and then the admin team will look at how we’re doing currently on getting to that vision and then create a plan for measuring these areas going forward.  </w:t>
      </w:r>
    </w:p>
    <w:p w:rsidR="007D5052" w:rsidRPr="007D5052" w:rsidRDefault="001971B4" w:rsidP="007D5052">
      <w:pPr>
        <w:pStyle w:val="ListParagraph"/>
        <w:numPr>
          <w:ilvl w:val="0"/>
          <w:numId w:val="9"/>
        </w:numPr>
        <w:rPr>
          <w:rFonts w:asciiTheme="minorHAnsi" w:hAnsiTheme="minorHAnsi"/>
          <w:b/>
          <w:sz w:val="22"/>
          <w:szCs w:val="22"/>
        </w:rPr>
      </w:pPr>
      <w:r w:rsidRPr="007D5052">
        <w:rPr>
          <w:rFonts w:asciiTheme="minorHAnsi" w:hAnsiTheme="minorHAnsi"/>
          <w:color w:val="000000"/>
          <w:sz w:val="22"/>
          <w:szCs w:val="22"/>
        </w:rPr>
        <w:t xml:space="preserve">At the 4/12 board meeting, </w:t>
      </w:r>
      <w:r w:rsidR="007D5052" w:rsidRPr="007D5052">
        <w:rPr>
          <w:rFonts w:asciiTheme="minorHAnsi" w:hAnsiTheme="minorHAnsi"/>
          <w:color w:val="000000"/>
          <w:sz w:val="22"/>
          <w:szCs w:val="22"/>
        </w:rPr>
        <w:t>we will</w:t>
      </w:r>
      <w:r w:rsidRPr="007D5052">
        <w:rPr>
          <w:rFonts w:asciiTheme="minorHAnsi" w:hAnsiTheme="minorHAnsi"/>
          <w:color w:val="000000"/>
          <w:sz w:val="22"/>
          <w:szCs w:val="22"/>
        </w:rPr>
        <w:t xml:space="preserve"> work to get a sense of the board’s thinking</w:t>
      </w:r>
      <w:r w:rsidR="007D5052" w:rsidRPr="007D5052">
        <w:rPr>
          <w:rFonts w:asciiTheme="minorHAnsi" w:hAnsiTheme="minorHAnsi"/>
          <w:color w:val="000000"/>
          <w:sz w:val="22"/>
          <w:szCs w:val="22"/>
        </w:rPr>
        <w:t xml:space="preserve"> from the  </w:t>
      </w:r>
      <w:r w:rsidR="007D5052" w:rsidRPr="007D5052">
        <w:rPr>
          <w:rFonts w:asciiTheme="minorHAnsi" w:hAnsiTheme="minorHAnsi"/>
          <w:sz w:val="22"/>
          <w:szCs w:val="22"/>
        </w:rPr>
        <w:t>Six Word Stories crafted at the January 30</w:t>
      </w:r>
      <w:r w:rsidR="007D5052" w:rsidRPr="007D5052">
        <w:rPr>
          <w:rFonts w:asciiTheme="minorHAnsi" w:hAnsiTheme="minorHAnsi"/>
          <w:sz w:val="22"/>
          <w:szCs w:val="22"/>
          <w:vertAlign w:val="superscript"/>
        </w:rPr>
        <w:t>th</w:t>
      </w:r>
      <w:r w:rsidR="007D5052" w:rsidRPr="007D5052">
        <w:rPr>
          <w:rFonts w:asciiTheme="minorHAnsi" w:hAnsiTheme="minorHAnsi"/>
          <w:sz w:val="22"/>
          <w:szCs w:val="22"/>
        </w:rPr>
        <w:t xml:space="preserve"> D97 Leadership Vision Retreat</w:t>
      </w:r>
      <w:r w:rsidRPr="007D5052">
        <w:rPr>
          <w:rFonts w:asciiTheme="minorHAnsi" w:hAnsiTheme="minorHAnsi"/>
          <w:color w:val="000000"/>
          <w:sz w:val="22"/>
          <w:szCs w:val="22"/>
        </w:rPr>
        <w:t xml:space="preserve"> and then</w:t>
      </w:r>
      <w:r w:rsidR="007D5052">
        <w:rPr>
          <w:rFonts w:asciiTheme="minorHAnsi" w:hAnsiTheme="minorHAnsi"/>
          <w:color w:val="000000"/>
          <w:sz w:val="22"/>
          <w:szCs w:val="22"/>
        </w:rPr>
        <w:t xml:space="preserve"> discuss them:  </w:t>
      </w:r>
    </w:p>
    <w:p w:rsidR="007D5052" w:rsidRPr="007D5052" w:rsidRDefault="007D5052" w:rsidP="007D5052">
      <w:pPr>
        <w:ind w:left="2160" w:firstLine="0"/>
      </w:pPr>
      <w:r w:rsidRPr="007D5052">
        <w:t xml:space="preserve">1. Equitably empowering engaged collaborative resilient innovators </w:t>
      </w:r>
    </w:p>
    <w:p w:rsidR="007D5052" w:rsidRPr="007D5052" w:rsidRDefault="007D5052" w:rsidP="007D5052">
      <w:pPr>
        <w:ind w:left="2160" w:firstLine="0"/>
      </w:pPr>
      <w:r w:rsidRPr="007D5052">
        <w:t xml:space="preserve">2. Developing visionaries evoking and sustaining effective change </w:t>
      </w:r>
    </w:p>
    <w:p w:rsidR="007D5052" w:rsidRPr="007D5052" w:rsidRDefault="007D5052" w:rsidP="007D5052">
      <w:pPr>
        <w:ind w:left="2160" w:firstLine="0"/>
      </w:pPr>
      <w:r w:rsidRPr="007D5052">
        <w:t xml:space="preserve">3. Empowering all stakeholders to inspire visionary (moonshot) global collaboration </w:t>
      </w:r>
    </w:p>
    <w:p w:rsidR="007D5052" w:rsidRPr="007D5052" w:rsidRDefault="007D5052" w:rsidP="007D5052">
      <w:pPr>
        <w:ind w:left="2160" w:firstLine="0"/>
      </w:pPr>
      <w:r w:rsidRPr="007D5052">
        <w:t xml:space="preserve">4. Equitably empower all learners to be empathetic resilient innovators </w:t>
      </w:r>
    </w:p>
    <w:p w:rsidR="007D5052" w:rsidRPr="007D5052" w:rsidRDefault="007D5052" w:rsidP="007D5052">
      <w:pPr>
        <w:ind w:left="2160" w:firstLine="0"/>
      </w:pPr>
      <w:r w:rsidRPr="007D5052">
        <w:t xml:space="preserve">5. Community of engaged learners empowered to persevere and succeed </w:t>
      </w:r>
    </w:p>
    <w:p w:rsidR="007D5052" w:rsidRPr="007D5052" w:rsidRDefault="007D5052" w:rsidP="007D5052">
      <w:pPr>
        <w:ind w:left="2160" w:firstLine="0"/>
      </w:pPr>
      <w:r w:rsidRPr="007D5052">
        <w:t xml:space="preserve">6. Equitably empowering all learners to be relentless innovative thinkers </w:t>
      </w:r>
    </w:p>
    <w:p w:rsidR="007D5052" w:rsidRPr="007D5052" w:rsidRDefault="007D5052" w:rsidP="007D5052">
      <w:pPr>
        <w:ind w:left="2160" w:firstLine="0"/>
      </w:pPr>
      <w:r w:rsidRPr="007D5052">
        <w:t xml:space="preserve">7. A passion for equity and excellence </w:t>
      </w:r>
    </w:p>
    <w:p w:rsidR="007D5052" w:rsidRPr="007D5052" w:rsidRDefault="007D5052" w:rsidP="007D5052">
      <w:pPr>
        <w:ind w:left="2160" w:firstLine="0"/>
      </w:pPr>
      <w:r w:rsidRPr="007D5052">
        <w:t>8. One transformative community empowering learners to be empathetic resilient leaders</w:t>
      </w:r>
    </w:p>
    <w:p w:rsidR="007D5052" w:rsidRPr="007D5052" w:rsidRDefault="007D5052" w:rsidP="007D5052">
      <w:r>
        <w:tab/>
      </w:r>
      <w:r>
        <w:tab/>
      </w:r>
      <w:r w:rsidRPr="007D5052">
        <w:t>M2/Carol will se</w:t>
      </w:r>
      <w:r>
        <w:t xml:space="preserve">nd out a reminder to the board about this conversation.  </w:t>
      </w:r>
      <w:r w:rsidRPr="007D5052">
        <w:t xml:space="preserve"> </w:t>
      </w:r>
    </w:p>
    <w:p w:rsidR="0010432F" w:rsidRPr="007D5052" w:rsidRDefault="0010432F" w:rsidP="007D5052">
      <w:pPr>
        <w:rPr>
          <w:b/>
        </w:rPr>
      </w:pPr>
    </w:p>
    <w:p w:rsidR="0010432F" w:rsidRPr="007D5052" w:rsidRDefault="0010432F" w:rsidP="007D5052">
      <w:pPr>
        <w:rPr>
          <w:b/>
        </w:rPr>
      </w:pPr>
      <w:r w:rsidRPr="007D5052">
        <w:rPr>
          <w:b/>
        </w:rPr>
        <w:t xml:space="preserve">Next steps: </w:t>
      </w:r>
    </w:p>
    <w:p w:rsidR="0010432F" w:rsidRPr="007D5052" w:rsidRDefault="0010432F" w:rsidP="007D5052">
      <w:pPr>
        <w:pBdr>
          <w:bottom w:val="single" w:sz="12" w:space="1" w:color="auto"/>
        </w:pBdr>
        <w:tabs>
          <w:tab w:val="left" w:pos="1080"/>
        </w:tabs>
        <w:ind w:left="0" w:firstLine="0"/>
      </w:pPr>
    </w:p>
    <w:p w:rsidR="00101CAA" w:rsidRPr="007D5052" w:rsidRDefault="00101CAA" w:rsidP="007D5052">
      <w:pPr>
        <w:tabs>
          <w:tab w:val="left" w:pos="1080"/>
        </w:tabs>
        <w:ind w:left="0" w:firstLine="0"/>
      </w:pPr>
    </w:p>
    <w:p w:rsidR="0010432F" w:rsidRPr="007D5052" w:rsidRDefault="0010432F" w:rsidP="007D5052">
      <w:pPr>
        <w:tabs>
          <w:tab w:val="left" w:pos="1080"/>
        </w:tabs>
        <w:ind w:left="0" w:firstLine="0"/>
        <w:rPr>
          <w:b/>
        </w:rPr>
      </w:pPr>
      <w:r w:rsidRPr="007D5052">
        <w:rPr>
          <w:b/>
        </w:rPr>
        <w:t xml:space="preserve">Agenda: </w:t>
      </w:r>
    </w:p>
    <w:p w:rsidR="002C42AF" w:rsidRPr="007D5052" w:rsidRDefault="002C42AF" w:rsidP="007D5052">
      <w:pPr>
        <w:pStyle w:val="NormalWeb"/>
        <w:rPr>
          <w:rFonts w:asciiTheme="minorHAnsi" w:hAnsiTheme="minorHAnsi"/>
          <w:color w:val="000000"/>
          <w:sz w:val="22"/>
          <w:szCs w:val="22"/>
        </w:rPr>
      </w:pPr>
      <w:r w:rsidRPr="007D5052">
        <w:rPr>
          <w:rFonts w:asciiTheme="minorHAnsi" w:hAnsiTheme="minorHAnsi"/>
          <w:b/>
          <w:bCs/>
          <w:color w:val="000000"/>
          <w:sz w:val="22"/>
          <w:szCs w:val="22"/>
        </w:rPr>
        <w:lastRenderedPageBreak/>
        <w:t xml:space="preserve">CPT </w:t>
      </w:r>
      <w:proofErr w:type="gramStart"/>
      <w:r w:rsidRPr="007D5052">
        <w:rPr>
          <w:rFonts w:asciiTheme="minorHAnsi" w:hAnsiTheme="minorHAnsi"/>
          <w:b/>
          <w:bCs/>
          <w:color w:val="000000"/>
          <w:sz w:val="22"/>
          <w:szCs w:val="22"/>
        </w:rPr>
        <w:t>meeting  –</w:t>
      </w:r>
      <w:proofErr w:type="gramEnd"/>
      <w:r w:rsidRPr="007D5052">
        <w:rPr>
          <w:rFonts w:asciiTheme="minorHAnsi" w:hAnsiTheme="minorHAnsi"/>
          <w:b/>
          <w:bCs/>
          <w:color w:val="000000"/>
          <w:sz w:val="22"/>
          <w:szCs w:val="22"/>
        </w:rPr>
        <w:t xml:space="preserve"> 5-5:45pm</w:t>
      </w:r>
    </w:p>
    <w:p w:rsidR="002C42AF" w:rsidRPr="002C42AF" w:rsidRDefault="002C42AF" w:rsidP="007D5052">
      <w:pPr>
        <w:spacing w:before="100" w:beforeAutospacing="1" w:after="100" w:afterAutospacing="1"/>
        <w:ind w:left="0" w:firstLine="0"/>
        <w:rPr>
          <w:rFonts w:eastAsia="Times New Roman" w:cs="Times New Roman"/>
          <w:color w:val="000000"/>
        </w:rPr>
      </w:pPr>
      <w:r w:rsidRPr="002C42AF">
        <w:rPr>
          <w:rFonts w:eastAsia="Times New Roman" w:cs="Times New Roman"/>
          <w:color w:val="000000"/>
        </w:rPr>
        <w:t xml:space="preserve">Following is our proposed agenda for the CPT meeting.  Please let us know of any </w:t>
      </w:r>
    </w:p>
    <w:p w:rsidR="002C42AF" w:rsidRPr="002C42AF" w:rsidRDefault="002C42AF" w:rsidP="007D5052">
      <w:pPr>
        <w:spacing w:before="100" w:beforeAutospacing="1" w:after="100" w:afterAutospacing="1"/>
        <w:ind w:left="630" w:firstLine="0"/>
        <w:rPr>
          <w:rFonts w:eastAsia="Times New Roman" w:cs="Times New Roman"/>
          <w:color w:val="000000"/>
        </w:rPr>
      </w:pPr>
      <w:r w:rsidRPr="002C42AF">
        <w:rPr>
          <w:rFonts w:eastAsia="Times New Roman" w:cs="Times New Roman"/>
          <w:color w:val="000000"/>
        </w:rPr>
        <w:t>1.     </w:t>
      </w:r>
      <w:r w:rsidRPr="007D5052">
        <w:rPr>
          <w:rFonts w:eastAsia="Times New Roman" w:cs="Times New Roman"/>
          <w:color w:val="000000"/>
        </w:rPr>
        <w:t> </w:t>
      </w:r>
      <w:r w:rsidRPr="002C42AF">
        <w:rPr>
          <w:rFonts w:eastAsia="Times New Roman" w:cs="Times New Roman"/>
          <w:color w:val="000000"/>
        </w:rPr>
        <w:t xml:space="preserve">Discussion about community </w:t>
      </w:r>
      <w:proofErr w:type="spellStart"/>
      <w:r w:rsidRPr="002C42AF">
        <w:rPr>
          <w:rFonts w:eastAsia="Times New Roman" w:cs="Times New Roman"/>
          <w:color w:val="000000"/>
        </w:rPr>
        <w:t>convos</w:t>
      </w:r>
      <w:proofErr w:type="spellEnd"/>
      <w:r w:rsidRPr="002C42AF">
        <w:rPr>
          <w:rFonts w:eastAsia="Times New Roman" w:cs="Times New Roman"/>
          <w:color w:val="000000"/>
        </w:rPr>
        <w:t xml:space="preserve"> – 20 mins</w:t>
      </w:r>
    </w:p>
    <w:p w:rsidR="002C42AF" w:rsidRPr="002C42AF" w:rsidRDefault="002C42AF" w:rsidP="007D5052">
      <w:pPr>
        <w:spacing w:before="100" w:beforeAutospacing="1" w:after="100" w:afterAutospacing="1"/>
        <w:ind w:left="630" w:firstLine="0"/>
        <w:rPr>
          <w:rFonts w:eastAsia="Times New Roman" w:cs="Times New Roman"/>
          <w:color w:val="000000"/>
        </w:rPr>
      </w:pPr>
      <w:r w:rsidRPr="002C42AF">
        <w:rPr>
          <w:rFonts w:eastAsia="Times New Roman" w:cs="Times New Roman"/>
          <w:color w:val="000000"/>
        </w:rPr>
        <w:t>2.     </w:t>
      </w:r>
      <w:r w:rsidRPr="007D5052">
        <w:rPr>
          <w:rFonts w:eastAsia="Times New Roman" w:cs="Times New Roman"/>
          <w:color w:val="000000"/>
        </w:rPr>
        <w:t> </w:t>
      </w:r>
      <w:r w:rsidRPr="002C42AF">
        <w:rPr>
          <w:rFonts w:eastAsia="Times New Roman" w:cs="Times New Roman"/>
          <w:color w:val="000000"/>
        </w:rPr>
        <w:t>Promotion plan – implementation – 10-1</w:t>
      </w:r>
      <w:r w:rsidRPr="007D5052">
        <w:rPr>
          <w:rFonts w:eastAsia="Times New Roman" w:cs="Times New Roman"/>
          <w:color w:val="000000"/>
        </w:rPr>
        <w:t>5 </w:t>
      </w:r>
      <w:r w:rsidRPr="002C42AF">
        <w:rPr>
          <w:rFonts w:eastAsia="Times New Roman" w:cs="Times New Roman"/>
          <w:color w:val="000000"/>
        </w:rPr>
        <w:t>mins</w:t>
      </w:r>
    </w:p>
    <w:p w:rsidR="002C42AF" w:rsidRPr="002C42AF" w:rsidRDefault="002C42AF" w:rsidP="007D5052">
      <w:pPr>
        <w:spacing w:before="100" w:beforeAutospacing="1" w:after="100" w:afterAutospacing="1"/>
        <w:ind w:left="1350" w:firstLine="0"/>
        <w:rPr>
          <w:rFonts w:eastAsia="Times New Roman" w:cs="Times New Roman"/>
          <w:color w:val="000000"/>
        </w:rPr>
      </w:pPr>
      <w:r w:rsidRPr="002C42AF">
        <w:rPr>
          <w:rFonts w:eastAsia="Times New Roman" w:cs="Times New Roman"/>
          <w:color w:val="000000"/>
        </w:rPr>
        <w:t>a.     </w:t>
      </w:r>
      <w:r w:rsidRPr="007D5052">
        <w:rPr>
          <w:rFonts w:eastAsia="Times New Roman" w:cs="Times New Roman"/>
          <w:color w:val="000000"/>
        </w:rPr>
        <w:t> </w:t>
      </w:r>
      <w:r w:rsidRPr="002C42AF">
        <w:rPr>
          <w:rFonts w:eastAsia="Times New Roman" w:cs="Times New Roman"/>
          <w:color w:val="000000"/>
        </w:rPr>
        <w:t>Button up locations</w:t>
      </w:r>
    </w:p>
    <w:p w:rsidR="002C42AF" w:rsidRPr="002C42AF" w:rsidRDefault="002C42AF" w:rsidP="007D5052">
      <w:pPr>
        <w:spacing w:before="100" w:beforeAutospacing="1" w:after="100" w:afterAutospacing="1"/>
        <w:ind w:left="1350" w:firstLine="0"/>
        <w:rPr>
          <w:rFonts w:eastAsia="Times New Roman" w:cs="Times New Roman"/>
          <w:color w:val="000000"/>
        </w:rPr>
      </w:pPr>
      <w:r w:rsidRPr="002C42AF">
        <w:rPr>
          <w:rFonts w:eastAsia="Times New Roman" w:cs="Times New Roman"/>
          <w:color w:val="000000"/>
        </w:rPr>
        <w:t>b.     </w:t>
      </w:r>
      <w:r w:rsidRPr="007D5052">
        <w:rPr>
          <w:rFonts w:eastAsia="Times New Roman" w:cs="Times New Roman"/>
          <w:color w:val="000000"/>
        </w:rPr>
        <w:t> </w:t>
      </w:r>
      <w:r w:rsidRPr="002C42AF">
        <w:rPr>
          <w:rFonts w:eastAsia="Times New Roman" w:cs="Times New Roman"/>
          <w:color w:val="000000"/>
        </w:rPr>
        <w:t>Email – differentiation by audience; principal’s tool kit</w:t>
      </w:r>
    </w:p>
    <w:p w:rsidR="002C42AF" w:rsidRPr="002C42AF" w:rsidRDefault="002C42AF" w:rsidP="007D5052">
      <w:pPr>
        <w:spacing w:before="100" w:beforeAutospacing="1" w:after="100" w:afterAutospacing="1"/>
        <w:ind w:left="1350" w:firstLine="0"/>
        <w:rPr>
          <w:rFonts w:eastAsia="Times New Roman" w:cs="Times New Roman"/>
          <w:color w:val="000000"/>
        </w:rPr>
      </w:pPr>
      <w:r w:rsidRPr="002C42AF">
        <w:rPr>
          <w:rFonts w:eastAsia="Times New Roman" w:cs="Times New Roman"/>
          <w:color w:val="000000"/>
        </w:rPr>
        <w:t>c.     </w:t>
      </w:r>
      <w:r w:rsidRPr="007D5052">
        <w:rPr>
          <w:rFonts w:eastAsia="Times New Roman" w:cs="Times New Roman"/>
          <w:color w:val="000000"/>
        </w:rPr>
        <w:t> </w:t>
      </w:r>
      <w:r w:rsidRPr="002C42AF">
        <w:rPr>
          <w:rFonts w:eastAsia="Times New Roman" w:cs="Times New Roman"/>
          <w:color w:val="000000"/>
        </w:rPr>
        <w:t>Poster/flyer</w:t>
      </w:r>
    </w:p>
    <w:p w:rsidR="002C42AF" w:rsidRPr="002C42AF" w:rsidRDefault="002C42AF" w:rsidP="007D5052">
      <w:pPr>
        <w:spacing w:before="100" w:beforeAutospacing="1" w:after="100" w:afterAutospacing="1"/>
        <w:ind w:left="630" w:firstLine="0"/>
        <w:rPr>
          <w:rFonts w:eastAsia="Times New Roman" w:cs="Times New Roman"/>
          <w:color w:val="000000"/>
        </w:rPr>
      </w:pPr>
      <w:r w:rsidRPr="002C42AF">
        <w:rPr>
          <w:rFonts w:eastAsia="Times New Roman" w:cs="Times New Roman"/>
          <w:color w:val="000000"/>
        </w:rPr>
        <w:t>3.     </w:t>
      </w:r>
      <w:r w:rsidRPr="007D5052">
        <w:rPr>
          <w:rFonts w:eastAsia="Times New Roman" w:cs="Times New Roman"/>
          <w:color w:val="000000"/>
        </w:rPr>
        <w:t> </w:t>
      </w:r>
      <w:r w:rsidRPr="002C42AF">
        <w:rPr>
          <w:rFonts w:eastAsia="Times New Roman" w:cs="Times New Roman"/>
          <w:color w:val="000000"/>
        </w:rPr>
        <w:t xml:space="preserve">Agenda for SAP </w:t>
      </w:r>
      <w:proofErr w:type="spellStart"/>
      <w:r w:rsidRPr="002C42AF">
        <w:rPr>
          <w:rFonts w:eastAsia="Times New Roman" w:cs="Times New Roman"/>
          <w:color w:val="000000"/>
        </w:rPr>
        <w:t>mtg</w:t>
      </w:r>
      <w:proofErr w:type="spellEnd"/>
      <w:r w:rsidRPr="002C42AF">
        <w:rPr>
          <w:rFonts w:eastAsia="Times New Roman" w:cs="Times New Roman"/>
          <w:color w:val="000000"/>
        </w:rPr>
        <w:t xml:space="preserve"> 4/6 – 10-15 mins</w:t>
      </w:r>
    </w:p>
    <w:p w:rsidR="002C42AF" w:rsidRPr="002C42AF" w:rsidRDefault="002C42AF" w:rsidP="007D5052">
      <w:pPr>
        <w:spacing w:before="100" w:beforeAutospacing="1" w:after="100" w:afterAutospacing="1"/>
        <w:ind w:left="1350" w:firstLine="0"/>
        <w:rPr>
          <w:rFonts w:eastAsia="Times New Roman" w:cs="Times New Roman"/>
          <w:color w:val="000000"/>
        </w:rPr>
      </w:pPr>
      <w:r w:rsidRPr="002C42AF">
        <w:rPr>
          <w:rFonts w:eastAsia="Times New Roman" w:cs="Times New Roman"/>
          <w:color w:val="000000"/>
        </w:rPr>
        <w:t>a.    This will need to be done via email before but just a few minutes here for any last minute issues</w:t>
      </w:r>
    </w:p>
    <w:p w:rsidR="00C1649E" w:rsidRPr="007D5052" w:rsidRDefault="00C1649E" w:rsidP="007D5052">
      <w:pPr>
        <w:spacing w:before="100" w:beforeAutospacing="1" w:after="100" w:afterAutospacing="1"/>
        <w:ind w:left="0" w:firstLine="0"/>
      </w:pPr>
    </w:p>
    <w:sectPr w:rsidR="00C1649E" w:rsidRPr="007D5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344"/>
    <w:multiLevelType w:val="hybridMultilevel"/>
    <w:tmpl w:val="9BB2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10042E"/>
    <w:multiLevelType w:val="hybridMultilevel"/>
    <w:tmpl w:val="C8226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68400A5"/>
    <w:multiLevelType w:val="hybridMultilevel"/>
    <w:tmpl w:val="C9240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E1A55FC"/>
    <w:multiLevelType w:val="hybridMultilevel"/>
    <w:tmpl w:val="A64A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A6715E"/>
    <w:multiLevelType w:val="hybridMultilevel"/>
    <w:tmpl w:val="0E8E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65A34F2"/>
    <w:multiLevelType w:val="hybridMultilevel"/>
    <w:tmpl w:val="C60C6A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24549E"/>
    <w:multiLevelType w:val="hybridMultilevel"/>
    <w:tmpl w:val="ECFC2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B06F28"/>
    <w:multiLevelType w:val="hybridMultilevel"/>
    <w:tmpl w:val="62CCC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255EFE"/>
    <w:multiLevelType w:val="hybridMultilevel"/>
    <w:tmpl w:val="F678DD3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9B00B0F"/>
    <w:multiLevelType w:val="hybridMultilevel"/>
    <w:tmpl w:val="C176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E90DDB"/>
    <w:multiLevelType w:val="hybridMultilevel"/>
    <w:tmpl w:val="9C86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E41519"/>
    <w:multiLevelType w:val="multilevel"/>
    <w:tmpl w:val="0C4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0B15B1"/>
    <w:multiLevelType w:val="multilevel"/>
    <w:tmpl w:val="AB6CD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14287"/>
    <w:multiLevelType w:val="hybridMultilevel"/>
    <w:tmpl w:val="FE6AE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 w:numId="9">
    <w:abstractNumId w:val="13"/>
  </w:num>
  <w:num w:numId="10">
    <w:abstractNumId w:val="9"/>
  </w:num>
  <w:num w:numId="11">
    <w:abstractNumId w:val="3"/>
  </w:num>
  <w:num w:numId="12">
    <w:abstractNumId w:val="0"/>
  </w:num>
  <w:num w:numId="13">
    <w:abstractNumId w:val="0"/>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9E"/>
    <w:rsid w:val="00101CAA"/>
    <w:rsid w:val="0010432F"/>
    <w:rsid w:val="001971B4"/>
    <w:rsid w:val="002C42AF"/>
    <w:rsid w:val="00402EFE"/>
    <w:rsid w:val="00515E5E"/>
    <w:rsid w:val="0061085B"/>
    <w:rsid w:val="007D5052"/>
    <w:rsid w:val="008D780B"/>
    <w:rsid w:val="00C1649E"/>
    <w:rsid w:val="00F230AC"/>
    <w:rsid w:val="00FD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32F"/>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10432F"/>
    <w:pPr>
      <w:ind w:firstLine="0"/>
    </w:pPr>
    <w:rPr>
      <w:rFonts w:ascii="Times New Roman" w:eastAsia="Times New Roman" w:hAnsi="Times New Roman" w:cs="Times New Roman"/>
      <w:sz w:val="24"/>
      <w:szCs w:val="24"/>
    </w:rPr>
  </w:style>
  <w:style w:type="character" w:customStyle="1" w:styleId="aqj">
    <w:name w:val="aqj"/>
    <w:basedOn w:val="DefaultParagraphFont"/>
    <w:rsid w:val="0010432F"/>
  </w:style>
  <w:style w:type="paragraph" w:styleId="BalloonText">
    <w:name w:val="Balloon Text"/>
    <w:basedOn w:val="Normal"/>
    <w:link w:val="BalloonTextChar"/>
    <w:uiPriority w:val="99"/>
    <w:semiHidden/>
    <w:unhideWhenUsed/>
    <w:rsid w:val="0010432F"/>
    <w:rPr>
      <w:rFonts w:ascii="Tahoma" w:hAnsi="Tahoma" w:cs="Tahoma"/>
      <w:sz w:val="16"/>
      <w:szCs w:val="16"/>
    </w:rPr>
  </w:style>
  <w:style w:type="character" w:customStyle="1" w:styleId="BalloonTextChar">
    <w:name w:val="Balloon Text Char"/>
    <w:basedOn w:val="DefaultParagraphFont"/>
    <w:link w:val="BalloonText"/>
    <w:uiPriority w:val="99"/>
    <w:semiHidden/>
    <w:rsid w:val="0010432F"/>
    <w:rPr>
      <w:rFonts w:ascii="Tahoma" w:hAnsi="Tahoma" w:cs="Tahoma"/>
      <w:sz w:val="16"/>
      <w:szCs w:val="16"/>
    </w:rPr>
  </w:style>
  <w:style w:type="character" w:customStyle="1" w:styleId="apple-converted-space">
    <w:name w:val="apple-converted-space"/>
    <w:basedOn w:val="DefaultParagraphFont"/>
    <w:rsid w:val="002C4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32F"/>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10432F"/>
    <w:pPr>
      <w:ind w:firstLine="0"/>
    </w:pPr>
    <w:rPr>
      <w:rFonts w:ascii="Times New Roman" w:eastAsia="Times New Roman" w:hAnsi="Times New Roman" w:cs="Times New Roman"/>
      <w:sz w:val="24"/>
      <w:szCs w:val="24"/>
    </w:rPr>
  </w:style>
  <w:style w:type="character" w:customStyle="1" w:styleId="aqj">
    <w:name w:val="aqj"/>
    <w:basedOn w:val="DefaultParagraphFont"/>
    <w:rsid w:val="0010432F"/>
  </w:style>
  <w:style w:type="paragraph" w:styleId="BalloonText">
    <w:name w:val="Balloon Text"/>
    <w:basedOn w:val="Normal"/>
    <w:link w:val="BalloonTextChar"/>
    <w:uiPriority w:val="99"/>
    <w:semiHidden/>
    <w:unhideWhenUsed/>
    <w:rsid w:val="0010432F"/>
    <w:rPr>
      <w:rFonts w:ascii="Tahoma" w:hAnsi="Tahoma" w:cs="Tahoma"/>
      <w:sz w:val="16"/>
      <w:szCs w:val="16"/>
    </w:rPr>
  </w:style>
  <w:style w:type="character" w:customStyle="1" w:styleId="BalloonTextChar">
    <w:name w:val="Balloon Text Char"/>
    <w:basedOn w:val="DefaultParagraphFont"/>
    <w:link w:val="BalloonText"/>
    <w:uiPriority w:val="99"/>
    <w:semiHidden/>
    <w:rsid w:val="0010432F"/>
    <w:rPr>
      <w:rFonts w:ascii="Tahoma" w:hAnsi="Tahoma" w:cs="Tahoma"/>
      <w:sz w:val="16"/>
      <w:szCs w:val="16"/>
    </w:rPr>
  </w:style>
  <w:style w:type="character" w:customStyle="1" w:styleId="apple-converted-space">
    <w:name w:val="apple-converted-space"/>
    <w:basedOn w:val="DefaultParagraphFont"/>
    <w:rsid w:val="002C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872">
      <w:bodyDiv w:val="1"/>
      <w:marLeft w:val="0"/>
      <w:marRight w:val="0"/>
      <w:marTop w:val="0"/>
      <w:marBottom w:val="0"/>
      <w:divBdr>
        <w:top w:val="none" w:sz="0" w:space="0" w:color="auto"/>
        <w:left w:val="none" w:sz="0" w:space="0" w:color="auto"/>
        <w:bottom w:val="none" w:sz="0" w:space="0" w:color="auto"/>
        <w:right w:val="none" w:sz="0" w:space="0" w:color="auto"/>
      </w:divBdr>
    </w:div>
    <w:div w:id="1194997313">
      <w:bodyDiv w:val="1"/>
      <w:marLeft w:val="0"/>
      <w:marRight w:val="0"/>
      <w:marTop w:val="0"/>
      <w:marBottom w:val="0"/>
      <w:divBdr>
        <w:top w:val="none" w:sz="0" w:space="0" w:color="auto"/>
        <w:left w:val="none" w:sz="0" w:space="0" w:color="auto"/>
        <w:bottom w:val="none" w:sz="0" w:space="0" w:color="auto"/>
        <w:right w:val="none" w:sz="0" w:space="0" w:color="auto"/>
      </w:divBdr>
    </w:div>
    <w:div w:id="1412964819">
      <w:bodyDiv w:val="1"/>
      <w:marLeft w:val="0"/>
      <w:marRight w:val="0"/>
      <w:marTop w:val="0"/>
      <w:marBottom w:val="0"/>
      <w:divBdr>
        <w:top w:val="none" w:sz="0" w:space="0" w:color="auto"/>
        <w:left w:val="none" w:sz="0" w:space="0" w:color="auto"/>
        <w:bottom w:val="none" w:sz="0" w:space="0" w:color="auto"/>
        <w:right w:val="none" w:sz="0" w:space="0" w:color="auto"/>
      </w:divBdr>
    </w:div>
    <w:div w:id="1692300381">
      <w:bodyDiv w:val="1"/>
      <w:marLeft w:val="0"/>
      <w:marRight w:val="0"/>
      <w:marTop w:val="0"/>
      <w:marBottom w:val="0"/>
      <w:divBdr>
        <w:top w:val="none" w:sz="0" w:space="0" w:color="auto"/>
        <w:left w:val="none" w:sz="0" w:space="0" w:color="auto"/>
        <w:bottom w:val="none" w:sz="0" w:space="0" w:color="auto"/>
        <w:right w:val="none" w:sz="0" w:space="0" w:color="auto"/>
      </w:divBdr>
    </w:div>
    <w:div w:id="2010209536">
      <w:bodyDiv w:val="1"/>
      <w:marLeft w:val="0"/>
      <w:marRight w:val="0"/>
      <w:marTop w:val="0"/>
      <w:marBottom w:val="0"/>
      <w:divBdr>
        <w:top w:val="none" w:sz="0" w:space="0" w:color="auto"/>
        <w:left w:val="none" w:sz="0" w:space="0" w:color="auto"/>
        <w:bottom w:val="none" w:sz="0" w:space="0" w:color="auto"/>
        <w:right w:val="none" w:sz="0" w:space="0" w:color="auto"/>
      </w:divBdr>
    </w:div>
    <w:div w:id="21357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O'Connor</dc:creator>
  <cp:lastModifiedBy>Sheryl Marinier</cp:lastModifiedBy>
  <cp:revision>2</cp:revision>
  <dcterms:created xsi:type="dcterms:W3CDTF">2016-04-12T14:40:00Z</dcterms:created>
  <dcterms:modified xsi:type="dcterms:W3CDTF">2016-04-12T14:40:00Z</dcterms:modified>
</cp:coreProperties>
</file>